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9FFF" w14:textId="3F625D0C" w:rsidR="007B3DF7" w:rsidRPr="00674C67" w:rsidRDefault="008B7C21" w:rsidP="007B0D70">
      <w:pPr>
        <w:jc w:val="both"/>
        <w:rPr>
          <w:rFonts w:asciiTheme="majorHAnsi" w:hAnsiTheme="majorHAnsi" w:cstheme="majorHAnsi"/>
          <w:lang w:val="en-US"/>
        </w:rPr>
      </w:pPr>
      <w:r w:rsidRPr="00674C67">
        <w:rPr>
          <w:noProof/>
          <w:lang w:val="en-US"/>
        </w:rPr>
        <w:drawing>
          <wp:anchor distT="0" distB="0" distL="114300" distR="114300" simplePos="0" relativeHeight="251737088" behindDoc="0" locked="0" layoutInCell="1" allowOverlap="1" wp14:anchorId="3B986FB9" wp14:editId="01ED3106">
            <wp:simplePos x="0" y="0"/>
            <wp:positionH relativeFrom="column">
              <wp:posOffset>59690</wp:posOffset>
            </wp:positionH>
            <wp:positionV relativeFrom="paragraph">
              <wp:posOffset>0</wp:posOffset>
            </wp:positionV>
            <wp:extent cx="1740535" cy="885825"/>
            <wp:effectExtent l="0" t="0" r="0" b="3175"/>
            <wp:wrapSquare wrapText="bothSides"/>
            <wp:docPr id="126516308" name="Grafik 1265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308" name="Grafik 1265163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0535" cy="885825"/>
                    </a:xfrm>
                    <a:prstGeom prst="rect">
                      <a:avLst/>
                    </a:prstGeom>
                  </pic:spPr>
                </pic:pic>
              </a:graphicData>
            </a:graphic>
            <wp14:sizeRelH relativeFrom="page">
              <wp14:pctWidth>0</wp14:pctWidth>
            </wp14:sizeRelH>
            <wp14:sizeRelV relativeFrom="page">
              <wp14:pctHeight>0</wp14:pctHeight>
            </wp14:sizeRelV>
          </wp:anchor>
        </w:drawing>
      </w:r>
    </w:p>
    <w:p w14:paraId="551A3863" w14:textId="77777777" w:rsidR="007B3DF7" w:rsidRPr="00674C67" w:rsidRDefault="007B3DF7" w:rsidP="007B0D70">
      <w:pPr>
        <w:jc w:val="both"/>
        <w:rPr>
          <w:rFonts w:asciiTheme="majorHAnsi" w:hAnsiTheme="majorHAnsi" w:cstheme="majorHAnsi"/>
          <w:lang w:val="en-US"/>
        </w:rPr>
      </w:pPr>
    </w:p>
    <w:p w14:paraId="03FA28D5" w14:textId="77777777" w:rsidR="007B3DF7" w:rsidRPr="00674C67" w:rsidRDefault="007B3DF7" w:rsidP="007B0D70">
      <w:pPr>
        <w:jc w:val="both"/>
        <w:rPr>
          <w:rFonts w:asciiTheme="majorHAnsi" w:hAnsiTheme="majorHAnsi" w:cstheme="majorHAnsi"/>
          <w:lang w:val="en-US"/>
        </w:rPr>
      </w:pPr>
    </w:p>
    <w:p w14:paraId="41160DBD" w14:textId="77777777" w:rsidR="007B3DF7" w:rsidRPr="00674C67" w:rsidRDefault="007B3DF7" w:rsidP="007B0D70">
      <w:pPr>
        <w:jc w:val="both"/>
        <w:rPr>
          <w:rFonts w:asciiTheme="majorHAnsi" w:hAnsiTheme="majorHAnsi" w:cstheme="majorHAnsi"/>
          <w:lang w:val="en-US"/>
        </w:rPr>
      </w:pPr>
    </w:p>
    <w:p w14:paraId="2B078B5B" w14:textId="77777777" w:rsidR="007B3DF7" w:rsidRPr="00674C67" w:rsidRDefault="007B3DF7" w:rsidP="007B0D70">
      <w:pPr>
        <w:jc w:val="both"/>
        <w:rPr>
          <w:rFonts w:asciiTheme="majorHAnsi" w:hAnsiTheme="majorHAnsi" w:cstheme="majorHAnsi"/>
          <w:lang w:val="en-US"/>
        </w:rPr>
      </w:pPr>
    </w:p>
    <w:p w14:paraId="6CE4D039" w14:textId="77777777" w:rsidR="007B3DF7" w:rsidRPr="00674C67" w:rsidRDefault="007B3DF7" w:rsidP="007B0D70">
      <w:pPr>
        <w:jc w:val="both"/>
        <w:rPr>
          <w:rFonts w:asciiTheme="majorHAnsi" w:hAnsiTheme="majorHAnsi" w:cstheme="majorHAnsi"/>
          <w:lang w:val="en-US"/>
        </w:rPr>
      </w:pPr>
    </w:p>
    <w:p w14:paraId="3ED92F4B" w14:textId="77777777" w:rsidR="007B3DF7" w:rsidRPr="00674C67" w:rsidRDefault="007B3DF7" w:rsidP="007B0D70">
      <w:pPr>
        <w:jc w:val="both"/>
        <w:rPr>
          <w:rFonts w:asciiTheme="majorHAnsi" w:hAnsiTheme="majorHAnsi" w:cstheme="majorHAnsi"/>
          <w:lang w:val="en-US"/>
        </w:rPr>
      </w:pPr>
    </w:p>
    <w:p w14:paraId="49A3E672" w14:textId="77777777" w:rsidR="007B3DF7" w:rsidRPr="00674C67" w:rsidRDefault="007B3DF7" w:rsidP="007B0D70">
      <w:pPr>
        <w:jc w:val="both"/>
        <w:rPr>
          <w:rFonts w:asciiTheme="majorHAnsi" w:hAnsiTheme="majorHAnsi" w:cstheme="majorHAnsi"/>
          <w:lang w:val="en-US"/>
        </w:rPr>
      </w:pPr>
    </w:p>
    <w:p w14:paraId="532A5592" w14:textId="77777777" w:rsidR="007B3DF7" w:rsidRPr="00674C67" w:rsidRDefault="007B3DF7" w:rsidP="007B0D70">
      <w:pPr>
        <w:jc w:val="both"/>
        <w:rPr>
          <w:rFonts w:asciiTheme="majorHAnsi" w:hAnsiTheme="majorHAnsi" w:cstheme="majorHAnsi"/>
          <w:lang w:val="en-US"/>
        </w:rPr>
      </w:pPr>
    </w:p>
    <w:p w14:paraId="14DC0A21" w14:textId="77777777" w:rsidR="007B3DF7" w:rsidRPr="00674C67" w:rsidRDefault="007B3DF7" w:rsidP="007B0D70">
      <w:pPr>
        <w:jc w:val="both"/>
        <w:rPr>
          <w:rFonts w:asciiTheme="majorHAnsi" w:hAnsiTheme="majorHAnsi" w:cstheme="majorHAnsi"/>
          <w:lang w:val="en-US"/>
        </w:rPr>
      </w:pPr>
    </w:p>
    <w:p w14:paraId="5D392337" w14:textId="77777777" w:rsidR="007B3DF7" w:rsidRPr="00674C67" w:rsidRDefault="007B3DF7" w:rsidP="007B0D70">
      <w:pPr>
        <w:jc w:val="both"/>
        <w:rPr>
          <w:rFonts w:asciiTheme="majorHAnsi" w:hAnsiTheme="majorHAnsi" w:cstheme="majorHAnsi"/>
          <w:lang w:val="en-US"/>
        </w:rPr>
      </w:pPr>
    </w:p>
    <w:p w14:paraId="19B586A3" w14:textId="77777777" w:rsidR="007B3DF7" w:rsidRPr="00674C67" w:rsidRDefault="007B3DF7" w:rsidP="007B0D70">
      <w:pPr>
        <w:jc w:val="both"/>
        <w:rPr>
          <w:rFonts w:asciiTheme="majorHAnsi" w:hAnsiTheme="majorHAnsi" w:cstheme="majorHAnsi"/>
          <w:sz w:val="28"/>
          <w:szCs w:val="28"/>
          <w:lang w:val="en-US"/>
        </w:rPr>
      </w:pPr>
    </w:p>
    <w:p w14:paraId="2BBDA119" w14:textId="77777777" w:rsidR="007B3DF7" w:rsidRPr="00674C67" w:rsidRDefault="007B3DF7" w:rsidP="007B0D70">
      <w:pPr>
        <w:jc w:val="both"/>
        <w:rPr>
          <w:rFonts w:asciiTheme="majorHAnsi" w:hAnsiTheme="majorHAnsi" w:cstheme="majorHAnsi"/>
          <w:sz w:val="28"/>
          <w:szCs w:val="28"/>
          <w:lang w:val="en-US"/>
        </w:rPr>
      </w:pPr>
    </w:p>
    <w:p w14:paraId="1FF9A243" w14:textId="77777777" w:rsidR="007B3DF7" w:rsidRPr="00674C67" w:rsidRDefault="007B3DF7" w:rsidP="007B0D70">
      <w:pPr>
        <w:jc w:val="both"/>
        <w:rPr>
          <w:rFonts w:asciiTheme="majorHAnsi" w:hAnsiTheme="majorHAnsi" w:cstheme="majorHAnsi"/>
          <w:sz w:val="28"/>
          <w:szCs w:val="28"/>
          <w:lang w:val="en-US"/>
        </w:rPr>
      </w:pPr>
    </w:p>
    <w:p w14:paraId="1892990A" w14:textId="77777777" w:rsidR="007B3DF7" w:rsidRPr="00674C67" w:rsidRDefault="007B3DF7" w:rsidP="007B0D70">
      <w:pPr>
        <w:jc w:val="both"/>
        <w:rPr>
          <w:rFonts w:asciiTheme="majorHAnsi" w:hAnsiTheme="majorHAnsi" w:cstheme="majorHAnsi"/>
          <w:sz w:val="28"/>
          <w:szCs w:val="28"/>
          <w:lang w:val="en-US"/>
        </w:rPr>
      </w:pPr>
    </w:p>
    <w:p w14:paraId="696F9B96" w14:textId="77777777" w:rsidR="00EE307F" w:rsidRPr="00674C67" w:rsidRDefault="00EE307F" w:rsidP="007B0D70">
      <w:pPr>
        <w:jc w:val="both"/>
        <w:rPr>
          <w:rFonts w:asciiTheme="majorHAnsi" w:hAnsiTheme="majorHAnsi" w:cstheme="majorHAnsi"/>
          <w:sz w:val="28"/>
          <w:szCs w:val="28"/>
          <w:lang w:val="en-US"/>
        </w:rPr>
      </w:pPr>
    </w:p>
    <w:p w14:paraId="09C9F64B" w14:textId="77777777" w:rsidR="00EE307F" w:rsidRPr="00674C67" w:rsidRDefault="00EE307F" w:rsidP="007B0D70">
      <w:pPr>
        <w:jc w:val="both"/>
        <w:rPr>
          <w:rFonts w:asciiTheme="majorHAnsi" w:hAnsiTheme="majorHAnsi" w:cstheme="majorHAnsi"/>
          <w:sz w:val="28"/>
          <w:szCs w:val="28"/>
          <w:lang w:val="en-US"/>
        </w:rPr>
      </w:pPr>
    </w:p>
    <w:p w14:paraId="52381B9E" w14:textId="36763894" w:rsidR="00674721" w:rsidRPr="00674C67" w:rsidRDefault="008035C1" w:rsidP="007B0D70">
      <w:pPr>
        <w:jc w:val="both"/>
        <w:rPr>
          <w:rFonts w:asciiTheme="majorHAnsi" w:hAnsiTheme="majorHAnsi" w:cstheme="majorHAnsi"/>
          <w:sz w:val="36"/>
          <w:szCs w:val="36"/>
          <w:lang w:val="en-US"/>
        </w:rPr>
      </w:pPr>
      <w:r w:rsidRPr="00674C67">
        <w:rPr>
          <w:rFonts w:asciiTheme="majorHAnsi" w:hAnsiTheme="majorHAnsi" w:cstheme="majorHAnsi"/>
          <w:sz w:val="36"/>
          <w:szCs w:val="36"/>
          <w:lang w:val="en-US"/>
        </w:rPr>
        <w:t>Additional Genetic Findings in Minors</w:t>
      </w:r>
    </w:p>
    <w:p w14:paraId="1AFB15F4" w14:textId="77777777" w:rsidR="007B3DF7" w:rsidRPr="00674C67" w:rsidRDefault="007B3DF7" w:rsidP="007B0D70">
      <w:pPr>
        <w:jc w:val="both"/>
        <w:rPr>
          <w:rFonts w:asciiTheme="majorHAnsi" w:hAnsiTheme="majorHAnsi" w:cstheme="majorHAnsi"/>
          <w:sz w:val="40"/>
          <w:szCs w:val="40"/>
          <w:lang w:val="en-US"/>
        </w:rPr>
      </w:pPr>
    </w:p>
    <w:p w14:paraId="167CFEDE" w14:textId="77777777" w:rsidR="00BB6A29" w:rsidRDefault="008035C1" w:rsidP="007B0D70">
      <w:pPr>
        <w:jc w:val="both"/>
        <w:rPr>
          <w:rFonts w:asciiTheme="majorHAnsi" w:hAnsiTheme="majorHAnsi" w:cstheme="majorHAnsi"/>
          <w:sz w:val="55"/>
          <w:szCs w:val="55"/>
          <w:lang w:val="en-US"/>
        </w:rPr>
      </w:pPr>
      <w:r w:rsidRPr="00F23732">
        <w:rPr>
          <w:rFonts w:asciiTheme="majorHAnsi" w:hAnsiTheme="majorHAnsi" w:cstheme="majorHAnsi"/>
          <w:sz w:val="55"/>
          <w:szCs w:val="55"/>
          <w:lang w:val="en-US"/>
        </w:rPr>
        <w:t xml:space="preserve">Information </w:t>
      </w:r>
      <w:r w:rsidR="002507EF" w:rsidRPr="00F23732">
        <w:rPr>
          <w:rFonts w:asciiTheme="majorHAnsi" w:hAnsiTheme="majorHAnsi" w:cstheme="majorHAnsi"/>
          <w:sz w:val="55"/>
          <w:szCs w:val="55"/>
          <w:lang w:val="en-US"/>
        </w:rPr>
        <w:t>B</w:t>
      </w:r>
      <w:r w:rsidRPr="00F23732">
        <w:rPr>
          <w:rFonts w:asciiTheme="majorHAnsi" w:hAnsiTheme="majorHAnsi" w:cstheme="majorHAnsi"/>
          <w:sz w:val="55"/>
          <w:szCs w:val="55"/>
          <w:lang w:val="en-US"/>
        </w:rPr>
        <w:t xml:space="preserve">rochure for </w:t>
      </w:r>
      <w:r w:rsidR="002507EF" w:rsidRPr="00F23732">
        <w:rPr>
          <w:rFonts w:asciiTheme="majorHAnsi" w:hAnsiTheme="majorHAnsi" w:cstheme="majorHAnsi"/>
          <w:sz w:val="55"/>
          <w:szCs w:val="55"/>
          <w:lang w:val="en-US"/>
        </w:rPr>
        <w:t>P</w:t>
      </w:r>
      <w:r w:rsidRPr="00F23732">
        <w:rPr>
          <w:rFonts w:asciiTheme="majorHAnsi" w:hAnsiTheme="majorHAnsi" w:cstheme="majorHAnsi"/>
          <w:sz w:val="55"/>
          <w:szCs w:val="55"/>
          <w:lang w:val="en-US"/>
        </w:rPr>
        <w:t>arents</w:t>
      </w:r>
      <w:r w:rsidR="00F23732" w:rsidRPr="00F23732">
        <w:rPr>
          <w:rFonts w:asciiTheme="majorHAnsi" w:hAnsiTheme="majorHAnsi" w:cstheme="majorHAnsi"/>
          <w:sz w:val="55"/>
          <w:szCs w:val="55"/>
          <w:lang w:val="en-US"/>
        </w:rPr>
        <w:t>*</w:t>
      </w:r>
    </w:p>
    <w:p w14:paraId="4CCC9B92" w14:textId="77777777" w:rsidR="00F23732" w:rsidRDefault="00F23732" w:rsidP="007B0D70">
      <w:pPr>
        <w:jc w:val="both"/>
        <w:rPr>
          <w:rFonts w:asciiTheme="majorHAnsi" w:hAnsiTheme="majorHAnsi" w:cstheme="majorHAnsi"/>
          <w:sz w:val="55"/>
          <w:szCs w:val="55"/>
          <w:lang w:val="en-US"/>
        </w:rPr>
      </w:pPr>
    </w:p>
    <w:p w14:paraId="1F65A3F0" w14:textId="77777777" w:rsidR="00F23732" w:rsidRDefault="00F23732" w:rsidP="007B0D70">
      <w:pPr>
        <w:jc w:val="both"/>
        <w:rPr>
          <w:rFonts w:asciiTheme="majorHAnsi" w:hAnsiTheme="majorHAnsi" w:cstheme="majorHAnsi"/>
          <w:sz w:val="55"/>
          <w:szCs w:val="55"/>
          <w:lang w:val="en-US"/>
        </w:rPr>
      </w:pPr>
    </w:p>
    <w:p w14:paraId="03DA956C" w14:textId="77777777" w:rsidR="00F23732" w:rsidRDefault="00F23732" w:rsidP="007B0D70">
      <w:pPr>
        <w:jc w:val="both"/>
        <w:rPr>
          <w:rFonts w:asciiTheme="majorHAnsi" w:hAnsiTheme="majorHAnsi" w:cstheme="majorHAnsi"/>
          <w:sz w:val="55"/>
          <w:szCs w:val="55"/>
          <w:lang w:val="en-US"/>
        </w:rPr>
      </w:pPr>
    </w:p>
    <w:p w14:paraId="50F481BA" w14:textId="77777777" w:rsidR="00F23732" w:rsidRDefault="00F23732" w:rsidP="007B0D70">
      <w:pPr>
        <w:jc w:val="both"/>
        <w:rPr>
          <w:rFonts w:asciiTheme="majorHAnsi" w:hAnsiTheme="majorHAnsi" w:cstheme="majorHAnsi"/>
          <w:sz w:val="55"/>
          <w:szCs w:val="55"/>
          <w:lang w:val="en-US"/>
        </w:rPr>
      </w:pPr>
    </w:p>
    <w:p w14:paraId="57630281" w14:textId="77777777" w:rsidR="00F23732" w:rsidRDefault="00F23732" w:rsidP="007B0D70">
      <w:pPr>
        <w:jc w:val="both"/>
        <w:rPr>
          <w:rFonts w:asciiTheme="majorHAnsi" w:hAnsiTheme="majorHAnsi" w:cstheme="majorHAnsi"/>
          <w:sz w:val="55"/>
          <w:szCs w:val="55"/>
          <w:lang w:val="en-US"/>
        </w:rPr>
      </w:pPr>
    </w:p>
    <w:p w14:paraId="7158C23F" w14:textId="77777777" w:rsidR="00F23732" w:rsidRDefault="00F23732" w:rsidP="007B0D70">
      <w:pPr>
        <w:jc w:val="both"/>
        <w:rPr>
          <w:rFonts w:asciiTheme="majorHAnsi" w:hAnsiTheme="majorHAnsi" w:cstheme="majorHAnsi"/>
          <w:sz w:val="55"/>
          <w:szCs w:val="55"/>
          <w:lang w:val="en-US"/>
        </w:rPr>
      </w:pPr>
    </w:p>
    <w:p w14:paraId="55629DC3" w14:textId="77777777" w:rsidR="00F23732" w:rsidRDefault="00F23732" w:rsidP="007B0D70">
      <w:pPr>
        <w:jc w:val="both"/>
        <w:rPr>
          <w:rFonts w:asciiTheme="majorHAnsi" w:hAnsiTheme="majorHAnsi" w:cstheme="majorHAnsi"/>
          <w:vertAlign w:val="superscript"/>
          <w:lang w:val="en-US"/>
        </w:rPr>
      </w:pPr>
    </w:p>
    <w:p w14:paraId="34B3A566" w14:textId="77777777" w:rsidR="00F23732" w:rsidRDefault="00F23732" w:rsidP="007B0D70">
      <w:pPr>
        <w:jc w:val="both"/>
        <w:rPr>
          <w:rFonts w:asciiTheme="majorHAnsi" w:hAnsiTheme="majorHAnsi" w:cstheme="majorHAnsi"/>
          <w:vertAlign w:val="superscript"/>
          <w:lang w:val="en-US"/>
        </w:rPr>
      </w:pPr>
    </w:p>
    <w:p w14:paraId="28E5CB8B" w14:textId="77777777" w:rsidR="00F23732" w:rsidRDefault="00F23732" w:rsidP="007B0D70">
      <w:pPr>
        <w:jc w:val="both"/>
        <w:rPr>
          <w:rFonts w:asciiTheme="majorHAnsi" w:hAnsiTheme="majorHAnsi" w:cstheme="majorHAnsi"/>
          <w:vertAlign w:val="superscript"/>
          <w:lang w:val="en-US"/>
        </w:rPr>
      </w:pPr>
    </w:p>
    <w:p w14:paraId="2AACB080" w14:textId="77777777" w:rsidR="00F23732" w:rsidRDefault="00F23732" w:rsidP="007B0D70">
      <w:pPr>
        <w:jc w:val="both"/>
        <w:rPr>
          <w:rFonts w:asciiTheme="majorHAnsi" w:hAnsiTheme="majorHAnsi" w:cstheme="majorHAnsi"/>
          <w:vertAlign w:val="superscript"/>
          <w:lang w:val="en-US"/>
        </w:rPr>
      </w:pPr>
    </w:p>
    <w:p w14:paraId="062DF663" w14:textId="77777777" w:rsidR="00F23732" w:rsidRDefault="00F23732" w:rsidP="007B0D70">
      <w:pPr>
        <w:jc w:val="both"/>
        <w:rPr>
          <w:rFonts w:asciiTheme="majorHAnsi" w:hAnsiTheme="majorHAnsi" w:cstheme="majorHAnsi"/>
          <w:vertAlign w:val="superscript"/>
          <w:lang w:val="en-US"/>
        </w:rPr>
      </w:pPr>
    </w:p>
    <w:p w14:paraId="5AAA886F" w14:textId="77777777" w:rsidR="00F23732" w:rsidRDefault="00F23732" w:rsidP="007B0D70">
      <w:pPr>
        <w:jc w:val="both"/>
        <w:rPr>
          <w:rFonts w:asciiTheme="majorHAnsi" w:hAnsiTheme="majorHAnsi" w:cstheme="majorHAnsi"/>
          <w:vertAlign w:val="superscript"/>
          <w:lang w:val="en-US"/>
        </w:rPr>
      </w:pPr>
    </w:p>
    <w:p w14:paraId="628C7BCB" w14:textId="77777777" w:rsidR="00F23732" w:rsidRDefault="00F23732" w:rsidP="007B0D70">
      <w:pPr>
        <w:jc w:val="both"/>
        <w:rPr>
          <w:rFonts w:asciiTheme="majorHAnsi" w:hAnsiTheme="majorHAnsi" w:cstheme="majorHAnsi"/>
          <w:vertAlign w:val="superscript"/>
          <w:lang w:val="en-US"/>
        </w:rPr>
      </w:pPr>
    </w:p>
    <w:p w14:paraId="42462F63" w14:textId="77777777" w:rsidR="00F23732" w:rsidRDefault="00F23732" w:rsidP="007B0D70">
      <w:pPr>
        <w:jc w:val="both"/>
        <w:rPr>
          <w:rFonts w:asciiTheme="majorHAnsi" w:hAnsiTheme="majorHAnsi" w:cstheme="majorHAnsi"/>
          <w:vertAlign w:val="superscript"/>
          <w:lang w:val="en-US"/>
        </w:rPr>
      </w:pPr>
    </w:p>
    <w:p w14:paraId="7CFC13BE" w14:textId="77777777" w:rsidR="00F23732" w:rsidRDefault="00F23732" w:rsidP="007B0D70">
      <w:pPr>
        <w:jc w:val="both"/>
        <w:rPr>
          <w:rFonts w:asciiTheme="majorHAnsi" w:hAnsiTheme="majorHAnsi" w:cstheme="majorHAnsi"/>
          <w:vertAlign w:val="superscript"/>
          <w:lang w:val="en-US"/>
        </w:rPr>
      </w:pPr>
    </w:p>
    <w:p w14:paraId="0A871D64" w14:textId="77777777" w:rsidR="00F23732" w:rsidRDefault="00F23732" w:rsidP="007B0D70">
      <w:pPr>
        <w:jc w:val="both"/>
        <w:rPr>
          <w:rFonts w:asciiTheme="majorHAnsi" w:hAnsiTheme="majorHAnsi" w:cstheme="majorHAnsi"/>
          <w:vertAlign w:val="superscript"/>
          <w:lang w:val="en-US"/>
        </w:rPr>
      </w:pPr>
    </w:p>
    <w:p w14:paraId="0FD3F967" w14:textId="767E43A3" w:rsidR="00F23732" w:rsidRPr="00F23732" w:rsidRDefault="00F23732" w:rsidP="007B0D70">
      <w:pPr>
        <w:jc w:val="both"/>
        <w:rPr>
          <w:rFonts w:asciiTheme="majorHAnsi" w:hAnsiTheme="majorHAnsi" w:cstheme="majorHAnsi"/>
          <w:sz w:val="55"/>
          <w:szCs w:val="55"/>
          <w:lang w:val="en-US"/>
        </w:rPr>
        <w:sectPr w:rsidR="00F23732" w:rsidRPr="00F23732" w:rsidSect="00C03BA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pPr>
      <w:r w:rsidRPr="002776DA">
        <w:rPr>
          <w:rFonts w:asciiTheme="majorHAnsi" w:hAnsiTheme="majorHAnsi" w:cstheme="majorHAnsi"/>
          <w:vertAlign w:val="superscript"/>
          <w:lang w:val="en-US"/>
        </w:rPr>
        <w:t>*</w:t>
      </w:r>
      <w:r w:rsidRPr="002776DA">
        <w:rPr>
          <w:rFonts w:asciiTheme="majorHAnsi" w:hAnsiTheme="majorHAnsi" w:cstheme="majorHAnsi"/>
          <w:lang w:val="en-US"/>
        </w:rPr>
        <w:t>Updated in April 2024</w:t>
      </w:r>
      <w:r>
        <w:rPr>
          <w:rFonts w:asciiTheme="majorHAnsi" w:hAnsiTheme="majorHAnsi" w:cstheme="majorHAnsi"/>
          <w:lang w:val="en-US"/>
        </w:rPr>
        <w:t xml:space="preserve"> </w:t>
      </w:r>
    </w:p>
    <w:p w14:paraId="6436EDDC" w14:textId="272A18AA" w:rsidR="007B0D70" w:rsidRPr="00674C67" w:rsidRDefault="008035C1"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650044" behindDoc="0" locked="0" layoutInCell="1" allowOverlap="1" wp14:anchorId="1500F44C" wp14:editId="55166C2B">
                <wp:simplePos x="0" y="0"/>
                <wp:positionH relativeFrom="column">
                  <wp:posOffset>-200140</wp:posOffset>
                </wp:positionH>
                <wp:positionV relativeFrom="paragraph">
                  <wp:posOffset>312478</wp:posOffset>
                </wp:positionV>
                <wp:extent cx="6119495" cy="2583872"/>
                <wp:effectExtent l="0" t="0" r="14605" b="6985"/>
                <wp:wrapNone/>
                <wp:docPr id="740031135" name="Gruppieren 1"/>
                <wp:cNvGraphicFramePr/>
                <a:graphic xmlns:a="http://schemas.openxmlformats.org/drawingml/2006/main">
                  <a:graphicData uri="http://schemas.microsoft.com/office/word/2010/wordprocessingGroup">
                    <wpg:wgp>
                      <wpg:cNvGrpSpPr/>
                      <wpg:grpSpPr>
                        <a:xfrm>
                          <a:off x="0" y="0"/>
                          <a:ext cx="6119495" cy="2583872"/>
                          <a:chOff x="0" y="0"/>
                          <a:chExt cx="6119495" cy="2583872"/>
                        </a:xfrm>
                      </wpg:grpSpPr>
                      <wps:wsp>
                        <wps:cNvPr id="1971797775" name="Rechteck 29"/>
                        <wps:cNvSpPr/>
                        <wps:spPr>
                          <a:xfrm>
                            <a:off x="0" y="0"/>
                            <a:ext cx="6119495" cy="2583872"/>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288858" name="Rechteck 29"/>
                        <wps:cNvSpPr/>
                        <wps:spPr>
                          <a:xfrm>
                            <a:off x="5888181" y="0"/>
                            <a:ext cx="226695" cy="258381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DD5A95" id="Gruppieren 1" o:spid="_x0000_s1026" style="position:absolute;margin-left:-15.75pt;margin-top:24.6pt;width:481.85pt;height:203.45pt;z-index:251650044" coordsize="61194,25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">
                <v:rect id="Rechteck 29" o:spid="_x0000_s1027" style="position:absolute;width:61194;height:258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" filled="f" strokecolor="#fad9da" strokeweight="1pt"/>
                <v:rect id="Rechteck 29" o:spid="_x0000_s1028" style="position:absolute;left:58881;width:2267;height:258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" fillcolor="#fad9da" stroked="f" strokeweight="1pt"/>
              </v:group>
            </w:pict>
          </mc:Fallback>
        </mc:AlternateContent>
      </w:r>
      <w:r w:rsidRPr="00674C67">
        <w:rPr>
          <w:noProof/>
          <w:lang w:val="en-US"/>
          <w14:ligatures w14:val="standardContextual"/>
        </w:rPr>
        <w:t>What are genetic variants?</w:t>
      </w:r>
    </w:p>
    <w:p w14:paraId="39D8AD32" w14:textId="2E39BE59" w:rsidR="00D04BEA" w:rsidRPr="00674C67" w:rsidRDefault="007B0D70" w:rsidP="00535132">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674C67">
        <w:rPr>
          <w:rFonts w:asciiTheme="majorHAnsi" w:hAnsiTheme="majorHAnsi" w:cstheme="majorHAnsi"/>
          <w:noProof/>
          <w:sz w:val="15"/>
          <w:szCs w:val="15"/>
          <w:lang w:val="en-US"/>
        </w:rPr>
        <w:drawing>
          <wp:anchor distT="0" distB="0" distL="114300" distR="114300" simplePos="0" relativeHeight="251657216" behindDoc="1" locked="0" layoutInCell="1" allowOverlap="1" wp14:anchorId="71889EF2" wp14:editId="7E1B2C4E">
            <wp:simplePos x="0" y="0"/>
            <wp:positionH relativeFrom="column">
              <wp:posOffset>31750</wp:posOffset>
            </wp:positionH>
            <wp:positionV relativeFrom="paragraph">
              <wp:posOffset>51435</wp:posOffset>
            </wp:positionV>
            <wp:extent cx="274955" cy="628650"/>
            <wp:effectExtent l="0" t="0" r="4445" b="6350"/>
            <wp:wrapSquare wrapText="bothSides"/>
            <wp:docPr id="4" name="Grafik 4" descr="Ein Bild, das Frühling, Schraubenfeder, Natur,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rühling, Schraubenfeder, Natur, Typografi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 cy="628650"/>
                    </a:xfrm>
                    <a:prstGeom prst="rect">
                      <a:avLst/>
                    </a:prstGeom>
                  </pic:spPr>
                </pic:pic>
              </a:graphicData>
            </a:graphic>
            <wp14:sizeRelH relativeFrom="page">
              <wp14:pctWidth>0</wp14:pctWidth>
            </wp14:sizeRelH>
            <wp14:sizeRelV relativeFrom="page">
              <wp14:pctHeight>0</wp14:pctHeight>
            </wp14:sizeRelV>
          </wp:anchor>
        </w:drawing>
      </w:r>
      <w:r w:rsidR="008035C1" w:rsidRPr="00674C67">
        <w:rPr>
          <w:rFonts w:asciiTheme="majorHAnsi" w:hAnsiTheme="majorHAnsi" w:cstheme="majorHAnsi"/>
          <w:noProof/>
          <w:sz w:val="20"/>
          <w:szCs w:val="20"/>
          <w:lang w:val="en-US"/>
        </w:rPr>
        <w:t>All externally visible (e.g., hair color) but also invisible characteristics that are passed on via genes are referred to as genetic traits. They are passed on over generations. In the process, changes, new combinations, or deviations in the genes (so-called genetic variants) continuously arise naturally, making each person unique. As we know today, a very small fraction of these variants plays a role in the development of certain (genetically determined) diseases. This small fraction of variants is of particular importance for the person being examined if courses of medical action (e.g., for improved treatment of diseases) can be derived from them. In scientific studies, these variants are also important for researchers because they can contribute to understanding the diagnosis and treatment of diseases. Knowledge about the health significance of different variants is constantly growing. This is leading to improvements in diagnostics and therapies, even though the health significance of many of these variants is currently still unclear due to the large number of possible genetic variants. With medical progress, these will increasingly be uncovered in the future.</w:t>
      </w:r>
    </w:p>
    <w:p w14:paraId="18ABEE55" w14:textId="69CBEC7A" w:rsidR="007B0D70" w:rsidRPr="00674C67" w:rsidRDefault="00127AEA" w:rsidP="00401862">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652094" behindDoc="0" locked="0" layoutInCell="1" allowOverlap="1" wp14:anchorId="6139EBF9" wp14:editId="71BC03DB">
                <wp:simplePos x="0" y="0"/>
                <wp:positionH relativeFrom="column">
                  <wp:posOffset>-210478</wp:posOffset>
                </wp:positionH>
                <wp:positionV relativeFrom="paragraph">
                  <wp:posOffset>174431</wp:posOffset>
                </wp:positionV>
                <wp:extent cx="6120000" cy="2363372"/>
                <wp:effectExtent l="0" t="0" r="14605" b="12065"/>
                <wp:wrapNone/>
                <wp:docPr id="1680580669" name="Gruppieren 32"/>
                <wp:cNvGraphicFramePr/>
                <a:graphic xmlns:a="http://schemas.openxmlformats.org/drawingml/2006/main">
                  <a:graphicData uri="http://schemas.microsoft.com/office/word/2010/wordprocessingGroup">
                    <wpg:wgp>
                      <wpg:cNvGrpSpPr/>
                      <wpg:grpSpPr>
                        <a:xfrm>
                          <a:off x="0" y="0"/>
                          <a:ext cx="6120000" cy="2363372"/>
                          <a:chOff x="0" y="0"/>
                          <a:chExt cx="6120000" cy="2715895"/>
                        </a:xfrm>
                      </wpg:grpSpPr>
                      <wps:wsp>
                        <wps:cNvPr id="22166837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77726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AE15A9" id="Gruppieren 32" o:spid="_x0000_s1026" style="position:absolute;margin-left:-16.55pt;margin-top:13.75pt;width:481.9pt;height:186.1pt;z-index:25165209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&#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" fillcolor="#fad9da" stroked="f" strokeweight="1pt"/>
              </v:group>
            </w:pict>
          </mc:Fallback>
        </mc:AlternateContent>
      </w:r>
      <w:r w:rsidR="008035C1" w:rsidRPr="00674C67">
        <w:rPr>
          <w:lang w:val="en-US"/>
        </w:rPr>
        <w:t>Where do genetic variants come from?</w:t>
      </w:r>
    </w:p>
    <w:p w14:paraId="16E9F13F" w14:textId="3A28581E" w:rsidR="008035C1" w:rsidRPr="00674C67" w:rsidRDefault="008035C1" w:rsidP="008035C1">
      <w:pPr>
        <w:pStyle w:val="StandardWeb"/>
        <w:ind w:left="567"/>
        <w:jc w:val="both"/>
        <w:rPr>
          <w:rFonts w:asciiTheme="majorHAnsi" w:hAnsiTheme="majorHAnsi" w:cstheme="majorHAnsi"/>
          <w:lang w:val="en-US"/>
        </w:rPr>
      </w:pPr>
      <w:r w:rsidRPr="00674C67">
        <w:rPr>
          <w:rFonts w:asciiTheme="majorHAnsi" w:hAnsiTheme="majorHAnsi" w:cstheme="majorHAnsi"/>
          <w:noProof/>
          <w:sz w:val="20"/>
          <w:szCs w:val="20"/>
          <w:lang w:val="en-US"/>
        </w:rPr>
        <w:drawing>
          <wp:anchor distT="0" distB="0" distL="114300" distR="114300" simplePos="0" relativeHeight="251659264" behindDoc="0" locked="0" layoutInCell="1" allowOverlap="1" wp14:anchorId="5E3B67E3" wp14:editId="476D5040">
            <wp:simplePos x="0" y="0"/>
            <wp:positionH relativeFrom="column">
              <wp:posOffset>344517</wp:posOffset>
            </wp:positionH>
            <wp:positionV relativeFrom="paragraph">
              <wp:posOffset>26035</wp:posOffset>
            </wp:positionV>
            <wp:extent cx="625475" cy="582295"/>
            <wp:effectExtent l="0" t="0" r="0" b="1905"/>
            <wp:wrapSquare wrapText="bothSides"/>
            <wp:docPr id="1227366245" name="Grafik 1227366245" descr="Ein Bild, das Kunst, Screenshot, Farbigk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1842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475" cy="582295"/>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sz w:val="20"/>
          <w:szCs w:val="20"/>
          <w:lang w:val="en-US"/>
        </w:rPr>
        <w:t xml:space="preserve">Genetic variants are either </w:t>
      </w:r>
      <w:r w:rsidRPr="00674C67">
        <w:rPr>
          <w:rFonts w:asciiTheme="majorHAnsi" w:hAnsiTheme="majorHAnsi" w:cstheme="majorHAnsi"/>
          <w:b/>
          <w:bCs/>
          <w:sz w:val="20"/>
          <w:szCs w:val="20"/>
          <w:lang w:val="en-US"/>
        </w:rPr>
        <w:t xml:space="preserve">inherited </w:t>
      </w:r>
      <w:r w:rsidRPr="00674C67">
        <w:rPr>
          <w:rFonts w:asciiTheme="majorHAnsi" w:hAnsiTheme="majorHAnsi" w:cstheme="majorHAnsi"/>
          <w:sz w:val="20"/>
          <w:szCs w:val="20"/>
          <w:lang w:val="en-US"/>
        </w:rPr>
        <w:t xml:space="preserve">or </w:t>
      </w:r>
      <w:r w:rsidRPr="00674C67">
        <w:rPr>
          <w:rFonts w:asciiTheme="majorHAnsi" w:hAnsiTheme="majorHAnsi" w:cstheme="majorHAnsi"/>
          <w:b/>
          <w:bCs/>
          <w:sz w:val="20"/>
          <w:szCs w:val="20"/>
          <w:lang w:val="en-US"/>
        </w:rPr>
        <w:t>emerge</w:t>
      </w:r>
      <w:r w:rsidRPr="00674C67">
        <w:rPr>
          <w:rFonts w:asciiTheme="majorHAnsi" w:hAnsiTheme="majorHAnsi" w:cstheme="majorHAnsi"/>
          <w:sz w:val="20"/>
          <w:szCs w:val="20"/>
          <w:lang w:val="en-US"/>
        </w:rPr>
        <w:t xml:space="preserve">. </w:t>
      </w:r>
    </w:p>
    <w:p w14:paraId="27D8B32A" w14:textId="47938E16" w:rsidR="008035C1" w:rsidRPr="00674C67" w:rsidRDefault="008035C1" w:rsidP="008035C1">
      <w:pPr>
        <w:pStyle w:val="StandardWeb"/>
        <w:ind w:left="567"/>
        <w:jc w:val="both"/>
        <w:rPr>
          <w:rFonts w:asciiTheme="majorHAnsi" w:hAnsiTheme="majorHAnsi" w:cstheme="majorHAnsi"/>
          <w:lang w:val="en-US"/>
        </w:rPr>
      </w:pPr>
      <w:r w:rsidRPr="00674C67">
        <w:rPr>
          <w:rFonts w:asciiTheme="majorHAnsi" w:hAnsiTheme="majorHAnsi" w:cstheme="majorHAnsi"/>
          <w:b/>
          <w:bCs/>
          <w:noProof/>
          <w:sz w:val="20"/>
          <w:szCs w:val="20"/>
          <w:lang w:val="en-US"/>
        </w:rPr>
        <w:drawing>
          <wp:anchor distT="0" distB="0" distL="114300" distR="114300" simplePos="0" relativeHeight="251661312" behindDoc="0" locked="0" layoutInCell="1" allowOverlap="1" wp14:anchorId="10C39B5B" wp14:editId="6DCF5E9B">
            <wp:simplePos x="0" y="0"/>
            <wp:positionH relativeFrom="column">
              <wp:posOffset>5121275</wp:posOffset>
            </wp:positionH>
            <wp:positionV relativeFrom="paragraph">
              <wp:posOffset>724535</wp:posOffset>
            </wp:positionV>
            <wp:extent cx="640080" cy="605155"/>
            <wp:effectExtent l="0" t="0" r="0" b="4445"/>
            <wp:wrapSquare wrapText="bothSides"/>
            <wp:docPr id="9" name="Grafik 9" descr="Ein Bild, das Kunst, Farbigkei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unst, Farbigkeit, Screenshot, Desig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05155"/>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b/>
          <w:bCs/>
          <w:sz w:val="20"/>
          <w:szCs w:val="20"/>
          <w:lang w:val="en-US"/>
        </w:rPr>
        <w:t xml:space="preserve">Inherited </w:t>
      </w:r>
      <w:r w:rsidRPr="00674C67">
        <w:rPr>
          <w:rFonts w:asciiTheme="majorHAnsi" w:hAnsiTheme="majorHAnsi" w:cstheme="majorHAnsi"/>
          <w:sz w:val="20"/>
          <w:szCs w:val="20"/>
          <w:lang w:val="en-US"/>
        </w:rPr>
        <w:t xml:space="preserve">genetic variants are passed on from parents to their children. They are already present at the time of birth and continue to exist in a stable manner. If the genetic variants are those for which an association with a disease has already been proven, they can cause symptoms either from birth or later in life. Since inherited genetic variants are passed on from generation to generation, they often allow conclusions to be drawn that blood relatives may also be affected by the variant. </w:t>
      </w:r>
    </w:p>
    <w:p w14:paraId="13D80936" w14:textId="10AB2103" w:rsidR="008035C1" w:rsidRPr="00674C67" w:rsidRDefault="008035C1" w:rsidP="00674C67">
      <w:pPr>
        <w:pStyle w:val="StandardWeb"/>
        <w:ind w:left="567"/>
        <w:jc w:val="both"/>
        <w:rPr>
          <w:rFonts w:asciiTheme="majorHAnsi" w:hAnsiTheme="majorHAnsi" w:cstheme="majorHAnsi"/>
          <w:lang w:val="en-US"/>
        </w:rPr>
      </w:pPr>
      <w:r w:rsidRPr="00674C67">
        <w:rPr>
          <w:rFonts w:asciiTheme="majorHAnsi" w:hAnsiTheme="majorHAnsi" w:cstheme="majorHAnsi"/>
          <w:sz w:val="20"/>
          <w:szCs w:val="20"/>
          <w:lang w:val="en-US"/>
        </w:rPr>
        <w:t xml:space="preserve">Genetic variants were not inherited in all cases. They may also </w:t>
      </w:r>
      <w:r w:rsidRPr="00674C67">
        <w:rPr>
          <w:rFonts w:asciiTheme="majorHAnsi" w:hAnsiTheme="majorHAnsi" w:cstheme="majorHAnsi"/>
          <w:b/>
          <w:bCs/>
          <w:sz w:val="20"/>
          <w:szCs w:val="20"/>
          <w:lang w:val="en-US"/>
        </w:rPr>
        <w:t xml:space="preserve">emerge </w:t>
      </w:r>
      <w:r w:rsidRPr="00674C67">
        <w:rPr>
          <w:rFonts w:asciiTheme="majorHAnsi" w:hAnsiTheme="majorHAnsi" w:cstheme="majorHAnsi"/>
          <w:sz w:val="20"/>
          <w:szCs w:val="20"/>
          <w:lang w:val="en-US"/>
        </w:rPr>
        <w:t xml:space="preserve">anew from one generation to the next, which is referred to as </w:t>
      </w:r>
      <w:r w:rsidRPr="00674C67">
        <w:rPr>
          <w:rFonts w:asciiTheme="majorHAnsi" w:hAnsiTheme="majorHAnsi" w:cstheme="majorHAnsi"/>
          <w:i/>
          <w:iCs/>
          <w:sz w:val="20"/>
          <w:szCs w:val="20"/>
          <w:lang w:val="en-US"/>
        </w:rPr>
        <w:t>“de novo mutation”.</w:t>
      </w:r>
    </w:p>
    <w:p w14:paraId="22B83989" w14:textId="101E2A9D" w:rsidR="007B0D70" w:rsidRPr="00674C67" w:rsidRDefault="00674C67" w:rsidP="00535132">
      <w:pPr>
        <w:pStyle w:val="berschrift1"/>
        <w:rPr>
          <w:lang w:val="en-US"/>
        </w:rPr>
      </w:pPr>
      <w:r w:rsidRPr="00674C67">
        <w:rPr>
          <w:noProof/>
          <w:sz w:val="20"/>
          <w:szCs w:val="20"/>
          <w:lang w:val="en-US"/>
          <w14:ligatures w14:val="standardContextual"/>
        </w:rPr>
        <mc:AlternateContent>
          <mc:Choice Requires="wpg">
            <w:drawing>
              <wp:anchor distT="0" distB="0" distL="114300" distR="114300" simplePos="0" relativeHeight="251714560" behindDoc="0" locked="0" layoutInCell="1" allowOverlap="1" wp14:anchorId="3DF8B47D" wp14:editId="1F174A8B">
                <wp:simplePos x="0" y="0"/>
                <wp:positionH relativeFrom="column">
                  <wp:posOffset>-210478</wp:posOffset>
                </wp:positionH>
                <wp:positionV relativeFrom="paragraph">
                  <wp:posOffset>114837</wp:posOffset>
                </wp:positionV>
                <wp:extent cx="6120000" cy="2124026"/>
                <wp:effectExtent l="0" t="0" r="14605" b="10160"/>
                <wp:wrapNone/>
                <wp:docPr id="105640418" name="Gruppieren 31"/>
                <wp:cNvGraphicFramePr/>
                <a:graphic xmlns:a="http://schemas.openxmlformats.org/drawingml/2006/main">
                  <a:graphicData uri="http://schemas.microsoft.com/office/word/2010/wordprocessingGroup">
                    <wpg:wgp>
                      <wpg:cNvGrpSpPr/>
                      <wpg:grpSpPr>
                        <a:xfrm>
                          <a:off x="0" y="0"/>
                          <a:ext cx="6120000" cy="2124026"/>
                          <a:chOff x="0" y="0"/>
                          <a:chExt cx="6120000" cy="2716530"/>
                        </a:xfrm>
                      </wpg:grpSpPr>
                      <wps:wsp>
                        <wps:cNvPr id="185321673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45276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0CA28D" id="Gruppieren 31" o:spid="_x0000_s1026" style="position:absolute;margin-left:-16.55pt;margin-top:9.05pt;width:481.9pt;height:167.25pt;z-index:25171456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" fillcolor="#fad9da" stroked="f" strokeweight="1pt"/>
              </v:group>
            </w:pict>
          </mc:Fallback>
        </mc:AlternateContent>
      </w:r>
      <w:r w:rsidRPr="00674C67">
        <w:rPr>
          <w:lang w:val="en-US"/>
        </w:rPr>
        <w:t xml:space="preserve">Why are genetic variants searched for </w:t>
      </w:r>
      <w:proofErr w:type="gramStart"/>
      <w:r w:rsidRPr="00674C67">
        <w:rPr>
          <w:lang w:val="en-US"/>
        </w:rPr>
        <w:t>in the course of</w:t>
      </w:r>
      <w:proofErr w:type="gramEnd"/>
      <w:r w:rsidRPr="00674C67">
        <w:rPr>
          <w:lang w:val="en-US"/>
        </w:rPr>
        <w:t xml:space="preserve"> diagnostics?</w:t>
      </w:r>
    </w:p>
    <w:p w14:paraId="059530D4" w14:textId="1A6A1FC6" w:rsidR="00D04BEA" w:rsidRPr="00674C67" w:rsidRDefault="007B0D70" w:rsidP="00535132">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674C67">
        <w:rPr>
          <w:rFonts w:asciiTheme="majorHAnsi" w:hAnsiTheme="majorHAnsi" w:cstheme="majorHAnsi"/>
          <w:noProof/>
          <w:sz w:val="20"/>
          <w:szCs w:val="20"/>
          <w:lang w:val="en-US"/>
        </w:rPr>
        <w:drawing>
          <wp:anchor distT="0" distB="0" distL="114300" distR="114300" simplePos="0" relativeHeight="251663360" behindDoc="0" locked="0" layoutInCell="1" allowOverlap="1" wp14:anchorId="6F46CE8B" wp14:editId="76738F37">
            <wp:simplePos x="0" y="0"/>
            <wp:positionH relativeFrom="column">
              <wp:posOffset>31771</wp:posOffset>
            </wp:positionH>
            <wp:positionV relativeFrom="paragraph">
              <wp:posOffset>73025</wp:posOffset>
            </wp:positionV>
            <wp:extent cx="692785" cy="698500"/>
            <wp:effectExtent l="0" t="0" r="5715" b="0"/>
            <wp:wrapSquare wrapText="bothSides"/>
            <wp:docPr id="8" name="Grafik 8" descr="Ein Bild, das Screenshot, Grafiken, Grafikdesign,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creenshot, Grafiken, Grafikdesign, Farbigkei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785" cy="698500"/>
                    </a:xfrm>
                    <a:prstGeom prst="rect">
                      <a:avLst/>
                    </a:prstGeom>
                  </pic:spPr>
                </pic:pic>
              </a:graphicData>
            </a:graphic>
            <wp14:sizeRelH relativeFrom="page">
              <wp14:pctWidth>0</wp14:pctWidth>
            </wp14:sizeRelH>
            <wp14:sizeRelV relativeFrom="page">
              <wp14:pctHeight>0</wp14:pctHeight>
            </wp14:sizeRelV>
          </wp:anchor>
        </w:drawing>
      </w:r>
      <w:r w:rsidR="00674C67" w:rsidRPr="00674C67">
        <w:rPr>
          <w:rFonts w:asciiTheme="majorHAnsi" w:hAnsiTheme="majorHAnsi" w:cstheme="majorHAnsi"/>
          <w:noProof/>
          <w:sz w:val="20"/>
          <w:szCs w:val="20"/>
          <w:lang w:val="en-US"/>
        </w:rPr>
        <w:t xml:space="preserve">In </w:t>
      </w:r>
      <w:r w:rsidR="00674C67" w:rsidRPr="00674C67">
        <w:rPr>
          <w:rFonts w:asciiTheme="majorHAnsi" w:hAnsiTheme="majorHAnsi" w:cstheme="majorHAnsi"/>
          <w:b/>
          <w:bCs/>
          <w:noProof/>
          <w:sz w:val="20"/>
          <w:szCs w:val="20"/>
          <w:lang w:val="en-US"/>
        </w:rPr>
        <w:t>genetic diagnostics</w:t>
      </w:r>
      <w:r w:rsidR="00674C67" w:rsidRPr="00674C67">
        <w:rPr>
          <w:rFonts w:asciiTheme="majorHAnsi" w:hAnsiTheme="majorHAnsi" w:cstheme="majorHAnsi"/>
          <w:noProof/>
          <w:sz w:val="20"/>
          <w:szCs w:val="20"/>
          <w:lang w:val="en-US"/>
        </w:rPr>
        <w:t xml:space="preserve">, genetic variants that could be the cause of an already existing disease are searched for. Depending on the findings, </w:t>
      </w:r>
      <w:r w:rsidR="00674C67" w:rsidRPr="00674C67">
        <w:rPr>
          <w:rFonts w:asciiTheme="majorHAnsi" w:hAnsiTheme="majorHAnsi" w:cstheme="majorHAnsi"/>
          <w:b/>
          <w:bCs/>
          <w:noProof/>
          <w:sz w:val="20"/>
          <w:szCs w:val="20"/>
          <w:lang w:val="en-US"/>
        </w:rPr>
        <w:t>therapy recommendations or preventive options</w:t>
      </w:r>
      <w:r w:rsidR="00674C67" w:rsidRPr="00674C67">
        <w:rPr>
          <w:rFonts w:asciiTheme="majorHAnsi" w:hAnsiTheme="majorHAnsi" w:cstheme="majorHAnsi"/>
          <w:noProof/>
          <w:sz w:val="20"/>
          <w:szCs w:val="20"/>
          <w:lang w:val="en-US"/>
        </w:rPr>
        <w:t xml:space="preserve"> can be derived from this. Sometimes genetic variants are also searched for in healthy individuals (predictive diagnostics), for example if a family history provides evidence of a genetic disease. Knowledge of such variants is important, for example, in the case of a hereditary predisposition to tumors, so that tumors can be </w:t>
      </w:r>
      <w:r w:rsidR="00674C67" w:rsidRPr="00674C67">
        <w:rPr>
          <w:rFonts w:asciiTheme="majorHAnsi" w:hAnsiTheme="majorHAnsi" w:cstheme="majorHAnsi"/>
          <w:b/>
          <w:bCs/>
          <w:noProof/>
          <w:sz w:val="20"/>
          <w:szCs w:val="20"/>
          <w:lang w:val="en-US"/>
        </w:rPr>
        <w:t>detected and treated at an early stage</w:t>
      </w:r>
      <w:r w:rsidR="00674C67" w:rsidRPr="00674C67">
        <w:rPr>
          <w:rFonts w:asciiTheme="majorHAnsi" w:hAnsiTheme="majorHAnsi" w:cstheme="majorHAnsi"/>
          <w:noProof/>
          <w:sz w:val="20"/>
          <w:szCs w:val="20"/>
          <w:lang w:val="en-US"/>
        </w:rPr>
        <w:t>.</w:t>
      </w:r>
      <w:r w:rsidRPr="00674C67">
        <w:rPr>
          <w:rFonts w:asciiTheme="majorHAnsi" w:eastAsia="Times New Roman" w:hAnsiTheme="majorHAnsi" w:cstheme="majorHAnsi"/>
          <w:kern w:val="0"/>
          <w:sz w:val="20"/>
          <w:szCs w:val="20"/>
          <w:lang w:val="en-US" w:eastAsia="de-DE"/>
          <w14:ligatures w14:val="none"/>
        </w:rPr>
        <w:t xml:space="preserve"> </w:t>
      </w:r>
    </w:p>
    <w:p w14:paraId="3A2C62CD" w14:textId="36BEAC58" w:rsidR="00D04BEA" w:rsidRPr="00674C67" w:rsidRDefault="00D04BEA">
      <w:pPr>
        <w:rPr>
          <w:rFonts w:asciiTheme="majorHAnsi" w:eastAsia="Times New Roman" w:hAnsiTheme="majorHAnsi" w:cstheme="majorHAnsi"/>
          <w:kern w:val="0"/>
          <w:lang w:val="en-US" w:eastAsia="de-DE"/>
          <w14:ligatures w14:val="none"/>
        </w:rPr>
      </w:pPr>
      <w:r w:rsidRPr="00674C67">
        <w:rPr>
          <w:rFonts w:asciiTheme="majorHAnsi" w:eastAsia="Times New Roman" w:hAnsiTheme="majorHAnsi" w:cstheme="majorHAnsi"/>
          <w:kern w:val="0"/>
          <w:lang w:val="en-US" w:eastAsia="de-DE"/>
          <w14:ligatures w14:val="none"/>
        </w:rPr>
        <w:br w:type="page"/>
      </w:r>
    </w:p>
    <w:p w14:paraId="35A68FE2" w14:textId="54BF4C54" w:rsidR="007B0D70" w:rsidRPr="00674C67" w:rsidRDefault="00674C67"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716608" behindDoc="0" locked="0" layoutInCell="1" allowOverlap="1" wp14:anchorId="1A1A1885" wp14:editId="05B36A0F">
                <wp:simplePos x="0" y="0"/>
                <wp:positionH relativeFrom="column">
                  <wp:posOffset>-203444</wp:posOffset>
                </wp:positionH>
                <wp:positionV relativeFrom="paragraph">
                  <wp:posOffset>-133106</wp:posOffset>
                </wp:positionV>
                <wp:extent cx="6119495" cy="1505243"/>
                <wp:effectExtent l="0" t="0" r="14605" b="6350"/>
                <wp:wrapNone/>
                <wp:docPr id="439154444" name="Gruppieren 31"/>
                <wp:cNvGraphicFramePr/>
                <a:graphic xmlns:a="http://schemas.openxmlformats.org/drawingml/2006/main">
                  <a:graphicData uri="http://schemas.microsoft.com/office/word/2010/wordprocessingGroup">
                    <wpg:wgp>
                      <wpg:cNvGrpSpPr/>
                      <wpg:grpSpPr>
                        <a:xfrm>
                          <a:off x="0" y="0"/>
                          <a:ext cx="6119495" cy="1505243"/>
                          <a:chOff x="0" y="0"/>
                          <a:chExt cx="6120000" cy="2716530"/>
                        </a:xfrm>
                      </wpg:grpSpPr>
                      <wps:wsp>
                        <wps:cNvPr id="138562985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70266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9EC3CA" id="Gruppieren 31" o:spid="_x0000_s1026" style="position:absolute;margin-left:-16pt;margin-top:-10.5pt;width:481.85pt;height:118.5pt;z-index:251716608;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" fillcolor="#fad9da" stroked="f" strokeweight="1pt"/>
              </v:group>
            </w:pict>
          </mc:Fallback>
        </mc:AlternateContent>
      </w:r>
      <w:r w:rsidRPr="00674C67">
        <w:rPr>
          <w:lang w:val="en-US"/>
        </w:rPr>
        <w:t>What are additional findings?</w:t>
      </w:r>
      <w:r w:rsidR="007B0D70" w:rsidRPr="00674C67">
        <w:rPr>
          <w:lang w:val="en-US"/>
        </w:rPr>
        <w:t xml:space="preserve"> </w:t>
      </w:r>
    </w:p>
    <w:p w14:paraId="5A6D99A1" w14:textId="24C44B39" w:rsidR="00D04BEA" w:rsidRPr="00674C67" w:rsidRDefault="007B0D70" w:rsidP="00535132">
      <w:pPr>
        <w:spacing w:before="100" w:beforeAutospacing="1" w:after="100" w:afterAutospacing="1"/>
        <w:ind w:right="567"/>
        <w:jc w:val="both"/>
        <w:rPr>
          <w:rFonts w:asciiTheme="majorHAnsi" w:eastAsia="Times New Roman" w:hAnsiTheme="majorHAnsi" w:cstheme="majorHAnsi"/>
          <w:b/>
          <w:bCs/>
          <w:kern w:val="0"/>
          <w:sz w:val="20"/>
          <w:szCs w:val="20"/>
          <w:lang w:val="en-US" w:eastAsia="de-DE"/>
          <w14:ligatures w14:val="none"/>
        </w:rPr>
      </w:pPr>
      <w:r w:rsidRPr="00674C67">
        <w:rPr>
          <w:rFonts w:asciiTheme="majorHAnsi" w:hAnsiTheme="majorHAnsi" w:cstheme="majorHAnsi"/>
          <w:noProof/>
          <w:sz w:val="20"/>
          <w:szCs w:val="20"/>
          <w:lang w:val="en-US"/>
        </w:rPr>
        <w:drawing>
          <wp:anchor distT="0" distB="0" distL="114300" distR="114300" simplePos="0" relativeHeight="251665408" behindDoc="0" locked="0" layoutInCell="1" allowOverlap="1" wp14:anchorId="0FCAE197" wp14:editId="318F4328">
            <wp:simplePos x="0" y="0"/>
            <wp:positionH relativeFrom="column">
              <wp:posOffset>2540</wp:posOffset>
            </wp:positionH>
            <wp:positionV relativeFrom="paragraph">
              <wp:posOffset>53975</wp:posOffset>
            </wp:positionV>
            <wp:extent cx="617220" cy="554990"/>
            <wp:effectExtent l="0" t="0" r="5080" b="3810"/>
            <wp:wrapSquare wrapText="bothSides"/>
            <wp:docPr id="10" name="Grafik 10" descr="Ein Bild, das Grafiken, Screenshot, Farbigkei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fiken, Screenshot, Farbigkeit, Kunst enthält.&#10;&#10;Automatisch generierte Beschreibung"/>
                    <pic:cNvPicPr/>
                  </pic:nvPicPr>
                  <pic:blipFill>
                    <a:blip r:embed="rId18" cstate="print">
                      <a:extLst>
                        <a:ext uri="{28A0092B-C50C-407E-A947-70E740481C1C}">
                          <a14:useLocalDpi xmlns:a14="http://schemas.microsoft.com/office/drawing/2010/main" val="0"/>
                        </a:ext>
                      </a:extLst>
                    </a:blip>
                    <a:srcRect t="2324" b="2324"/>
                    <a:stretch>
                      <a:fillRect/>
                    </a:stretch>
                  </pic:blipFill>
                  <pic:spPr bwMode="auto">
                    <a:xfrm>
                      <a:off x="0" y="0"/>
                      <a:ext cx="6172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C67" w:rsidRPr="00674C67">
        <w:rPr>
          <w:rFonts w:asciiTheme="majorHAnsi" w:hAnsiTheme="majorHAnsi" w:cstheme="majorHAnsi"/>
          <w:noProof/>
          <w:sz w:val="20"/>
          <w:szCs w:val="20"/>
          <w:lang w:val="en-US"/>
        </w:rPr>
        <w:t>In genetic tests aimed at identifying the genetic cause of a disease and, if necessary, deriving recommendations for its treatment, variants can be discovered that are not related to the original question. These so-called additional findings in genetic diagnostics are thus findings that are discovered in the course of diagnostics, for which no active search was made but which are nevertheless associated with other, possibly inherited and heritable characteristics and diseases.</w:t>
      </w:r>
    </w:p>
    <w:p w14:paraId="416CAF90" w14:textId="656E2756" w:rsidR="007B0D70" w:rsidRPr="00674C67" w:rsidRDefault="00674C67" w:rsidP="00535132">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20704" behindDoc="0" locked="0" layoutInCell="1" allowOverlap="1" wp14:anchorId="35EF4B63" wp14:editId="11C6BF2D">
                <wp:simplePos x="0" y="0"/>
                <wp:positionH relativeFrom="column">
                  <wp:posOffset>-210478</wp:posOffset>
                </wp:positionH>
                <wp:positionV relativeFrom="paragraph">
                  <wp:posOffset>204568</wp:posOffset>
                </wp:positionV>
                <wp:extent cx="6119495" cy="1392701"/>
                <wp:effectExtent l="0" t="0" r="14605" b="17145"/>
                <wp:wrapNone/>
                <wp:docPr id="51747083" name="Gruppieren 32"/>
                <wp:cNvGraphicFramePr/>
                <a:graphic xmlns:a="http://schemas.openxmlformats.org/drawingml/2006/main">
                  <a:graphicData uri="http://schemas.microsoft.com/office/word/2010/wordprocessingGroup">
                    <wpg:wgp>
                      <wpg:cNvGrpSpPr/>
                      <wpg:grpSpPr>
                        <a:xfrm>
                          <a:off x="0" y="0"/>
                          <a:ext cx="6119495" cy="1392701"/>
                          <a:chOff x="0" y="0"/>
                          <a:chExt cx="6120000" cy="2715895"/>
                        </a:xfrm>
                      </wpg:grpSpPr>
                      <wps:wsp>
                        <wps:cNvPr id="115947222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66298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DFA746" id="Gruppieren 32" o:spid="_x0000_s1026" style="position:absolute;margin-left:-16.55pt;margin-top:16.1pt;width:481.85pt;height:109.65pt;z-index:25172070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" fillcolor="#fad9da" stroked="f" strokeweight="1pt"/>
              </v:group>
            </w:pict>
          </mc:Fallback>
        </mc:AlternateContent>
      </w:r>
      <w:r w:rsidRPr="00674C67">
        <w:rPr>
          <w:lang w:val="en-US"/>
        </w:rPr>
        <w:t>How sure can I be that a discovered predisposition will lead to disease?</w:t>
      </w:r>
    </w:p>
    <w:p w14:paraId="39C8EB54" w14:textId="4A40E2E4" w:rsidR="007B0D70" w:rsidRPr="00674C67" w:rsidRDefault="00674C67" w:rsidP="00535132">
      <w:pPr>
        <w:spacing w:before="100" w:beforeAutospacing="1" w:after="100" w:afterAutospacing="1"/>
        <w:ind w:left="567"/>
        <w:jc w:val="both"/>
        <w:rPr>
          <w:rFonts w:asciiTheme="majorHAnsi" w:eastAsia="Times New Roman" w:hAnsiTheme="majorHAnsi" w:cstheme="majorHAnsi"/>
          <w:kern w:val="0"/>
          <w:sz w:val="20"/>
          <w:szCs w:val="20"/>
          <w:lang w:val="en-US" w:eastAsia="de-DE"/>
          <w14:ligatures w14:val="none"/>
        </w:rPr>
      </w:pPr>
      <w:r w:rsidRPr="00674C67">
        <w:rPr>
          <w:rFonts w:asciiTheme="majorHAnsi" w:eastAsia="Times New Roman" w:hAnsiTheme="majorHAnsi" w:cstheme="majorHAnsi"/>
          <w:kern w:val="0"/>
          <w:sz w:val="20"/>
          <w:szCs w:val="20"/>
          <w:lang w:val="en-US" w:eastAsia="de-DE"/>
          <w14:ligatures w14:val="none"/>
        </w:rPr>
        <w:t xml:space="preserve">An additional finding indicates that the </w:t>
      </w:r>
      <w:r w:rsidRPr="00674C67">
        <w:rPr>
          <w:rFonts w:asciiTheme="majorHAnsi" w:eastAsia="Times New Roman" w:hAnsiTheme="majorHAnsi" w:cstheme="majorHAnsi"/>
          <w:b/>
          <w:bCs/>
          <w:kern w:val="0"/>
          <w:sz w:val="20"/>
          <w:szCs w:val="20"/>
          <w:lang w:val="en-US" w:eastAsia="de-DE"/>
          <w14:ligatures w14:val="none"/>
        </w:rPr>
        <w:t>probability of developing a certain disease</w:t>
      </w:r>
      <w:r w:rsidRPr="00674C67">
        <w:rPr>
          <w:rFonts w:asciiTheme="majorHAnsi" w:eastAsia="Times New Roman" w:hAnsiTheme="majorHAnsi" w:cstheme="majorHAnsi"/>
          <w:kern w:val="0"/>
          <w:sz w:val="20"/>
          <w:szCs w:val="20"/>
          <w:lang w:val="en-US" w:eastAsia="de-DE"/>
          <w14:ligatures w14:val="none"/>
        </w:rPr>
        <w:t xml:space="preserve"> is </w:t>
      </w:r>
      <w:r w:rsidRPr="00674C67">
        <w:rPr>
          <w:rFonts w:asciiTheme="majorHAnsi" w:eastAsia="Times New Roman" w:hAnsiTheme="majorHAnsi" w:cstheme="majorHAnsi"/>
          <w:b/>
          <w:bCs/>
          <w:kern w:val="0"/>
          <w:sz w:val="20"/>
          <w:szCs w:val="20"/>
          <w:lang w:val="en-US" w:eastAsia="de-DE"/>
          <w14:ligatures w14:val="none"/>
        </w:rPr>
        <w:t>increased to a greater or lesser extent</w:t>
      </w:r>
      <w:r w:rsidRPr="00674C67">
        <w:rPr>
          <w:rFonts w:asciiTheme="majorHAnsi" w:eastAsia="Times New Roman" w:hAnsiTheme="majorHAnsi" w:cstheme="majorHAnsi"/>
          <w:kern w:val="0"/>
          <w:sz w:val="20"/>
          <w:szCs w:val="20"/>
          <w:lang w:val="en-US" w:eastAsia="de-DE"/>
          <w14:ligatures w14:val="none"/>
        </w:rPr>
        <w:t xml:space="preserve">. How strong this increase is, depends on the type of additional finding. We will only inform you of additional findings that have a high probability of </w:t>
      </w:r>
      <w:proofErr w:type="gramStart"/>
      <w:r w:rsidRPr="00674C67">
        <w:rPr>
          <w:rFonts w:asciiTheme="majorHAnsi" w:eastAsia="Times New Roman" w:hAnsiTheme="majorHAnsi" w:cstheme="majorHAnsi"/>
          <w:kern w:val="0"/>
          <w:sz w:val="20"/>
          <w:szCs w:val="20"/>
          <w:lang w:val="en-US" w:eastAsia="de-DE"/>
          <w14:ligatures w14:val="none"/>
        </w:rPr>
        <w:t>actually leading</w:t>
      </w:r>
      <w:proofErr w:type="gramEnd"/>
      <w:r w:rsidRPr="00674C67">
        <w:rPr>
          <w:rFonts w:asciiTheme="majorHAnsi" w:eastAsia="Times New Roman" w:hAnsiTheme="majorHAnsi" w:cstheme="majorHAnsi"/>
          <w:kern w:val="0"/>
          <w:sz w:val="20"/>
          <w:szCs w:val="20"/>
          <w:lang w:val="en-US" w:eastAsia="de-DE"/>
          <w14:ligatures w14:val="none"/>
        </w:rPr>
        <w:t xml:space="preserve"> to a disease.</w:t>
      </w:r>
      <w:r w:rsidR="007B0D70" w:rsidRPr="00674C67">
        <w:rPr>
          <w:rFonts w:asciiTheme="majorHAnsi" w:eastAsia="Times New Roman" w:hAnsiTheme="majorHAnsi" w:cstheme="majorHAnsi"/>
          <w:kern w:val="0"/>
          <w:sz w:val="20"/>
          <w:szCs w:val="20"/>
          <w:lang w:val="en-US" w:eastAsia="de-DE"/>
          <w14:ligatures w14:val="none"/>
        </w:rPr>
        <w:t xml:space="preserve"> </w:t>
      </w:r>
    </w:p>
    <w:p w14:paraId="307D06AF" w14:textId="5BC0401B" w:rsidR="0081152F" w:rsidRPr="0081152F" w:rsidRDefault="0081152F" w:rsidP="0081152F">
      <w:pPr>
        <w:pStyle w:val="berschrift1"/>
        <w:rPr>
          <w:lang w:val="en-US"/>
        </w:rPr>
      </w:pPr>
      <w:r w:rsidRPr="00674C67">
        <w:rPr>
          <w:noProof/>
          <w:lang w:val="en-US"/>
          <w14:ligatures w14:val="standardContextual"/>
        </w:rPr>
        <mc:AlternateContent>
          <mc:Choice Requires="wpg">
            <w:drawing>
              <wp:anchor distT="0" distB="0" distL="114300" distR="114300" simplePos="0" relativeHeight="251718656" behindDoc="0" locked="0" layoutInCell="1" allowOverlap="1" wp14:anchorId="01B87524" wp14:editId="4444A4FE">
                <wp:simplePos x="0" y="0"/>
                <wp:positionH relativeFrom="column">
                  <wp:posOffset>-210478</wp:posOffset>
                </wp:positionH>
                <wp:positionV relativeFrom="paragraph">
                  <wp:posOffset>211895</wp:posOffset>
                </wp:positionV>
                <wp:extent cx="6119495" cy="2419643"/>
                <wp:effectExtent l="0" t="0" r="14605" b="6350"/>
                <wp:wrapNone/>
                <wp:docPr id="941802638" name="Gruppieren 31"/>
                <wp:cNvGraphicFramePr/>
                <a:graphic xmlns:a="http://schemas.openxmlformats.org/drawingml/2006/main">
                  <a:graphicData uri="http://schemas.microsoft.com/office/word/2010/wordprocessingGroup">
                    <wpg:wgp>
                      <wpg:cNvGrpSpPr/>
                      <wpg:grpSpPr>
                        <a:xfrm>
                          <a:off x="0" y="0"/>
                          <a:ext cx="6119495" cy="2419643"/>
                          <a:chOff x="0" y="0"/>
                          <a:chExt cx="6120000" cy="2716530"/>
                        </a:xfrm>
                      </wpg:grpSpPr>
                      <wps:wsp>
                        <wps:cNvPr id="193806092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088794"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E2886B" id="Gruppieren 31" o:spid="_x0000_s1026" style="position:absolute;margin-left:-16.55pt;margin-top:16.7pt;width:481.85pt;height:190.5pt;z-index:251718656;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&#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" fillcolor="#fad9da" stroked="f" strokeweight="1pt"/>
              </v:group>
            </w:pict>
          </mc:Fallback>
        </mc:AlternateContent>
      </w:r>
      <w:r w:rsidRPr="00674C67">
        <w:rPr>
          <w:noProof/>
          <w:sz w:val="20"/>
          <w:szCs w:val="20"/>
          <w:lang w:val="en-US"/>
        </w:rPr>
        <w:drawing>
          <wp:anchor distT="0" distB="0" distL="114300" distR="114300" simplePos="0" relativeHeight="251670528" behindDoc="0" locked="0" layoutInCell="1" allowOverlap="1" wp14:anchorId="7ECF4053" wp14:editId="28381675">
            <wp:simplePos x="0" y="0"/>
            <wp:positionH relativeFrom="column">
              <wp:posOffset>4825365</wp:posOffset>
            </wp:positionH>
            <wp:positionV relativeFrom="paragraph">
              <wp:posOffset>702750</wp:posOffset>
            </wp:positionV>
            <wp:extent cx="518160" cy="518160"/>
            <wp:effectExtent l="0" t="0" r="2540" b="2540"/>
            <wp:wrapSquare wrapText="bothSides"/>
            <wp:docPr id="32" name="Grafik 32"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Symbol, Kreis, Grafiken, Schrif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page">
              <wp14:pctWidth>0</wp14:pctWidth>
            </wp14:sizeRelH>
            <wp14:sizeRelV relativeFrom="page">
              <wp14:pctHeight>0</wp14:pctHeight>
            </wp14:sizeRelV>
          </wp:anchor>
        </w:drawing>
      </w:r>
      <w:r w:rsidRPr="00674C67">
        <w:rPr>
          <w:noProof/>
          <w:sz w:val="20"/>
          <w:szCs w:val="20"/>
          <w:lang w:val="en-US"/>
        </w:rPr>
        <w:drawing>
          <wp:anchor distT="0" distB="0" distL="114300" distR="114300" simplePos="0" relativeHeight="251667456" behindDoc="0" locked="0" layoutInCell="1" allowOverlap="1" wp14:anchorId="7F1E39BD" wp14:editId="63A7A05F">
            <wp:simplePos x="0" y="0"/>
            <wp:positionH relativeFrom="column">
              <wp:posOffset>6985</wp:posOffset>
            </wp:positionH>
            <wp:positionV relativeFrom="paragraph">
              <wp:posOffset>730885</wp:posOffset>
            </wp:positionV>
            <wp:extent cx="185420" cy="237490"/>
            <wp:effectExtent l="0" t="0" r="5080" b="3810"/>
            <wp:wrapSquare wrapText="bothSides"/>
            <wp:docPr id="21" name="Grafik 21"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Pr="00674C67">
        <w:rPr>
          <w:i w:val="0"/>
          <w:iCs w:val="0"/>
          <w:noProof/>
          <w:sz w:val="20"/>
          <w:szCs w:val="20"/>
          <w:lang w:val="en-US"/>
        </w:rPr>
        <w:drawing>
          <wp:anchor distT="0" distB="0" distL="114300" distR="114300" simplePos="0" relativeHeight="251668480" behindDoc="0" locked="0" layoutInCell="1" allowOverlap="1" wp14:anchorId="4376E0A6" wp14:editId="4A79DA20">
            <wp:simplePos x="0" y="0"/>
            <wp:positionH relativeFrom="column">
              <wp:posOffset>259715</wp:posOffset>
            </wp:positionH>
            <wp:positionV relativeFrom="paragraph">
              <wp:posOffset>707390</wp:posOffset>
            </wp:positionV>
            <wp:extent cx="155575" cy="261620"/>
            <wp:effectExtent l="0" t="0" r="0" b="5080"/>
            <wp:wrapSquare wrapText="bothSides"/>
            <wp:docPr id="30" name="Grafik 30"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Pr="0081152F">
        <w:rPr>
          <w:lang w:val="en-US"/>
        </w:rPr>
        <w:t>What are the types of additional findings?</w:t>
      </w:r>
    </w:p>
    <w:p w14:paraId="19AB1FF5" w14:textId="2154D02D" w:rsidR="0081152F" w:rsidRPr="0081152F" w:rsidRDefault="0081152F" w:rsidP="0081152F">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674C67">
        <w:rPr>
          <w:rFonts w:asciiTheme="majorHAnsi" w:hAnsiTheme="majorHAnsi" w:cstheme="majorHAnsi"/>
          <w:noProof/>
          <w:sz w:val="20"/>
          <w:szCs w:val="20"/>
          <w:lang w:val="en-US"/>
        </w:rPr>
        <w:drawing>
          <wp:anchor distT="0" distB="0" distL="114300" distR="114300" simplePos="0" relativeHeight="251674624" behindDoc="0" locked="0" layoutInCell="1" allowOverlap="1" wp14:anchorId="6CF4FA06" wp14:editId="5C5BD153">
            <wp:simplePos x="0" y="0"/>
            <wp:positionH relativeFrom="column">
              <wp:posOffset>4925060</wp:posOffset>
            </wp:positionH>
            <wp:positionV relativeFrom="paragraph">
              <wp:posOffset>650924</wp:posOffset>
            </wp:positionV>
            <wp:extent cx="281940" cy="448310"/>
            <wp:effectExtent l="0" t="0" r="0" b="0"/>
            <wp:wrapSquare wrapText="bothSides"/>
            <wp:docPr id="58" name="Grafik 58"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Kreis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 cy="448310"/>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noProof/>
          <w:sz w:val="20"/>
          <w:szCs w:val="20"/>
          <w:lang w:val="en-US"/>
        </w:rPr>
        <w:drawing>
          <wp:anchor distT="0" distB="0" distL="114300" distR="114300" simplePos="0" relativeHeight="251672576" behindDoc="0" locked="0" layoutInCell="1" allowOverlap="1" wp14:anchorId="5C51DB25" wp14:editId="50075780">
            <wp:simplePos x="0" y="0"/>
            <wp:positionH relativeFrom="column">
              <wp:posOffset>-22323</wp:posOffset>
            </wp:positionH>
            <wp:positionV relativeFrom="paragraph">
              <wp:posOffset>562317</wp:posOffset>
            </wp:positionV>
            <wp:extent cx="426720" cy="733425"/>
            <wp:effectExtent l="0" t="0" r="5080" b="3175"/>
            <wp:wrapSquare wrapText="bothSides"/>
            <wp:docPr id="13" name="Grafik 13" descr="Ein Bild, das Kreis,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Kreis, Kerz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720" cy="733425"/>
                    </a:xfrm>
                    <a:prstGeom prst="rect">
                      <a:avLst/>
                    </a:prstGeom>
                  </pic:spPr>
                </pic:pic>
              </a:graphicData>
            </a:graphic>
            <wp14:sizeRelH relativeFrom="page">
              <wp14:pctWidth>0</wp14:pctWidth>
            </wp14:sizeRelH>
            <wp14:sizeRelV relativeFrom="page">
              <wp14:pctHeight>0</wp14:pctHeight>
            </wp14:sizeRelV>
          </wp:anchor>
        </w:drawing>
      </w:r>
      <w:r w:rsidRPr="0081152F">
        <w:rPr>
          <w:rFonts w:asciiTheme="majorHAnsi" w:eastAsia="Times New Roman" w:hAnsiTheme="majorHAnsi" w:cstheme="majorHAnsi"/>
          <w:kern w:val="0"/>
          <w:sz w:val="20"/>
          <w:szCs w:val="20"/>
          <w:lang w:val="en-US" w:eastAsia="de-DE"/>
          <w14:ligatures w14:val="none"/>
        </w:rPr>
        <w:t xml:space="preserve">Additional findings may indicate </w:t>
      </w:r>
      <w:r w:rsidRPr="0081152F">
        <w:rPr>
          <w:rFonts w:asciiTheme="majorHAnsi" w:eastAsia="Times New Roman" w:hAnsiTheme="majorHAnsi" w:cstheme="majorHAnsi"/>
          <w:b/>
          <w:bCs/>
          <w:kern w:val="0"/>
          <w:sz w:val="20"/>
          <w:szCs w:val="20"/>
          <w:lang w:val="en-US" w:eastAsia="de-DE"/>
          <w14:ligatures w14:val="none"/>
        </w:rPr>
        <w:t>predispositions to diseases</w:t>
      </w:r>
      <w:r w:rsidRPr="0081152F">
        <w:rPr>
          <w:rFonts w:asciiTheme="majorHAnsi" w:eastAsia="Times New Roman" w:hAnsiTheme="majorHAnsi" w:cstheme="majorHAnsi"/>
          <w:kern w:val="0"/>
          <w:sz w:val="20"/>
          <w:szCs w:val="20"/>
          <w:lang w:val="en-US" w:eastAsia="de-DE"/>
          <w14:ligatures w14:val="none"/>
        </w:rPr>
        <w:t xml:space="preserve"> for which </w:t>
      </w:r>
      <w:r w:rsidRPr="0081152F">
        <w:rPr>
          <w:rFonts w:asciiTheme="majorHAnsi" w:eastAsia="Times New Roman" w:hAnsiTheme="majorHAnsi" w:cstheme="majorHAnsi"/>
          <w:b/>
          <w:bCs/>
          <w:kern w:val="0"/>
          <w:sz w:val="20"/>
          <w:szCs w:val="20"/>
          <w:lang w:val="en-US" w:eastAsia="de-DE"/>
          <w14:ligatures w14:val="none"/>
        </w:rPr>
        <w:t>preventive programs and/or treatment options</w:t>
      </w:r>
      <w:r w:rsidRPr="0081152F">
        <w:rPr>
          <w:rFonts w:asciiTheme="majorHAnsi" w:eastAsia="Times New Roman" w:hAnsiTheme="majorHAnsi" w:cstheme="majorHAnsi"/>
          <w:kern w:val="0"/>
          <w:sz w:val="20"/>
          <w:szCs w:val="20"/>
          <w:lang w:val="en-US" w:eastAsia="de-DE"/>
          <w14:ligatures w14:val="none"/>
        </w:rPr>
        <w:t xml:space="preserve"> exist, as well as diseases for which (according to current medical knowledge) </w:t>
      </w:r>
      <w:r w:rsidRPr="0081152F">
        <w:rPr>
          <w:rFonts w:asciiTheme="majorHAnsi" w:eastAsia="Times New Roman" w:hAnsiTheme="majorHAnsi" w:cstheme="majorHAnsi"/>
          <w:b/>
          <w:bCs/>
          <w:kern w:val="0"/>
          <w:sz w:val="20"/>
          <w:szCs w:val="20"/>
          <w:lang w:val="en-US" w:eastAsia="de-DE"/>
          <w14:ligatures w14:val="none"/>
        </w:rPr>
        <w:t>no preventive programs and/or treatment options</w:t>
      </w:r>
      <w:r w:rsidRPr="0081152F">
        <w:rPr>
          <w:rFonts w:asciiTheme="majorHAnsi" w:eastAsia="Times New Roman" w:hAnsiTheme="majorHAnsi" w:cstheme="majorHAnsi"/>
          <w:kern w:val="0"/>
          <w:sz w:val="20"/>
          <w:szCs w:val="20"/>
          <w:lang w:val="en-US" w:eastAsia="de-DE"/>
          <w14:ligatures w14:val="none"/>
        </w:rPr>
        <w:t xml:space="preserve"> exist at this time.</w:t>
      </w:r>
    </w:p>
    <w:p w14:paraId="54F5AAB5" w14:textId="2AB9E62E" w:rsidR="0081152F" w:rsidRPr="0081152F" w:rsidRDefault="0081152F" w:rsidP="0081152F">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81152F">
        <w:rPr>
          <w:rFonts w:asciiTheme="majorHAnsi" w:eastAsia="Times New Roman" w:hAnsiTheme="majorHAnsi" w:cstheme="majorHAnsi"/>
          <w:kern w:val="0"/>
          <w:sz w:val="20"/>
          <w:szCs w:val="20"/>
          <w:lang w:val="en-US" w:eastAsia="de-DE"/>
          <w14:ligatures w14:val="none"/>
        </w:rPr>
        <w:t xml:space="preserve">Both types of predispositions can lead to disease either in </w:t>
      </w:r>
      <w:r w:rsidRPr="0081152F">
        <w:rPr>
          <w:rFonts w:asciiTheme="majorHAnsi" w:eastAsia="Times New Roman" w:hAnsiTheme="majorHAnsi" w:cstheme="majorHAnsi"/>
          <w:b/>
          <w:bCs/>
          <w:kern w:val="0"/>
          <w:sz w:val="20"/>
          <w:szCs w:val="20"/>
          <w:lang w:val="en-US" w:eastAsia="de-DE"/>
          <w14:ligatures w14:val="none"/>
        </w:rPr>
        <w:t>childhood</w:t>
      </w:r>
      <w:r w:rsidRPr="0081152F">
        <w:rPr>
          <w:rFonts w:asciiTheme="majorHAnsi" w:eastAsia="Times New Roman" w:hAnsiTheme="majorHAnsi" w:cstheme="majorHAnsi"/>
          <w:kern w:val="0"/>
          <w:sz w:val="20"/>
          <w:szCs w:val="20"/>
          <w:lang w:val="en-US" w:eastAsia="de-DE"/>
          <w14:ligatures w14:val="none"/>
        </w:rPr>
        <w:t xml:space="preserve"> or in </w:t>
      </w:r>
      <w:r w:rsidRPr="0081152F">
        <w:rPr>
          <w:rFonts w:asciiTheme="majorHAnsi" w:eastAsia="Times New Roman" w:hAnsiTheme="majorHAnsi" w:cstheme="majorHAnsi"/>
          <w:b/>
          <w:bCs/>
          <w:kern w:val="0"/>
          <w:sz w:val="20"/>
          <w:szCs w:val="20"/>
          <w:lang w:val="en-US" w:eastAsia="de-DE"/>
          <w14:ligatures w14:val="none"/>
        </w:rPr>
        <w:t>adulthood</w:t>
      </w:r>
      <w:r w:rsidRPr="0081152F">
        <w:rPr>
          <w:rFonts w:asciiTheme="majorHAnsi" w:eastAsia="Times New Roman" w:hAnsiTheme="majorHAnsi" w:cstheme="majorHAnsi"/>
          <w:kern w:val="0"/>
          <w:sz w:val="20"/>
          <w:szCs w:val="20"/>
          <w:lang w:val="en-US" w:eastAsia="de-DE"/>
          <w14:ligatures w14:val="none"/>
        </w:rPr>
        <w:t>.</w:t>
      </w:r>
    </w:p>
    <w:p w14:paraId="342C19B4" w14:textId="2947C632" w:rsidR="0081152F" w:rsidRPr="0081152F" w:rsidRDefault="0081152F" w:rsidP="0081152F">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674C67">
        <w:rPr>
          <w:rFonts w:asciiTheme="majorHAnsi" w:hAnsiTheme="majorHAnsi" w:cstheme="majorHAnsi"/>
          <w:b/>
          <w:bCs/>
          <w:noProof/>
          <w:sz w:val="20"/>
          <w:szCs w:val="20"/>
          <w:lang w:val="en-US"/>
        </w:rPr>
        <w:drawing>
          <wp:anchor distT="0" distB="0" distL="114300" distR="114300" simplePos="0" relativeHeight="251676672" behindDoc="0" locked="0" layoutInCell="1" allowOverlap="1" wp14:anchorId="4DFBB641" wp14:editId="5B3A7CB7">
            <wp:simplePos x="0" y="0"/>
            <wp:positionH relativeFrom="column">
              <wp:posOffset>4870450</wp:posOffset>
            </wp:positionH>
            <wp:positionV relativeFrom="paragraph">
              <wp:posOffset>72781</wp:posOffset>
            </wp:positionV>
            <wp:extent cx="471170" cy="600075"/>
            <wp:effectExtent l="0" t="0" r="0" b="0"/>
            <wp:wrapSquare wrapText="bothSides"/>
            <wp:docPr id="390781945" name="Grafik 390781945"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170" cy="600075"/>
                    </a:xfrm>
                    <a:prstGeom prst="rect">
                      <a:avLst/>
                    </a:prstGeom>
                  </pic:spPr>
                </pic:pic>
              </a:graphicData>
            </a:graphic>
            <wp14:sizeRelH relativeFrom="page">
              <wp14:pctWidth>0</wp14:pctWidth>
            </wp14:sizeRelH>
            <wp14:sizeRelV relativeFrom="page">
              <wp14:pctHeight>0</wp14:pctHeight>
            </wp14:sizeRelV>
          </wp:anchor>
        </w:drawing>
      </w:r>
      <w:r w:rsidRPr="0081152F">
        <w:rPr>
          <w:rFonts w:asciiTheme="majorHAnsi" w:eastAsia="Times New Roman" w:hAnsiTheme="majorHAnsi" w:cstheme="majorHAnsi"/>
          <w:kern w:val="0"/>
          <w:sz w:val="20"/>
          <w:szCs w:val="20"/>
          <w:lang w:val="en-US" w:eastAsia="de-DE"/>
          <w14:ligatures w14:val="none"/>
        </w:rPr>
        <w:t xml:space="preserve">There are also additional findings that are not medically significant for the person examined because they do not lead to a disease. However, the knowledge of this so-called </w:t>
      </w:r>
      <w:r w:rsidRPr="0081152F">
        <w:rPr>
          <w:rFonts w:asciiTheme="majorHAnsi" w:eastAsia="Times New Roman" w:hAnsiTheme="majorHAnsi" w:cstheme="majorHAnsi"/>
          <w:b/>
          <w:bCs/>
          <w:kern w:val="0"/>
          <w:sz w:val="20"/>
          <w:szCs w:val="20"/>
          <w:lang w:val="en-US" w:eastAsia="de-DE"/>
          <w14:ligatures w14:val="none"/>
        </w:rPr>
        <w:t>disease carrier status</w:t>
      </w:r>
      <w:r w:rsidRPr="0081152F">
        <w:rPr>
          <w:rFonts w:asciiTheme="majorHAnsi" w:eastAsia="Times New Roman" w:hAnsiTheme="majorHAnsi" w:cstheme="majorHAnsi"/>
          <w:kern w:val="0"/>
          <w:sz w:val="20"/>
          <w:szCs w:val="20"/>
          <w:lang w:val="en-US" w:eastAsia="de-DE"/>
          <w14:ligatures w14:val="none"/>
        </w:rPr>
        <w:t xml:space="preserve"> can be significant for their </w:t>
      </w:r>
      <w:r w:rsidRPr="0081152F">
        <w:rPr>
          <w:rFonts w:asciiTheme="majorHAnsi" w:eastAsia="Times New Roman" w:hAnsiTheme="majorHAnsi" w:cstheme="majorHAnsi"/>
          <w:b/>
          <w:bCs/>
          <w:kern w:val="0"/>
          <w:sz w:val="20"/>
          <w:szCs w:val="20"/>
          <w:lang w:val="en-US" w:eastAsia="de-DE"/>
          <w14:ligatures w14:val="none"/>
        </w:rPr>
        <w:t>offspring</w:t>
      </w:r>
      <w:r w:rsidRPr="0081152F">
        <w:rPr>
          <w:rFonts w:asciiTheme="majorHAnsi" w:eastAsia="Times New Roman" w:hAnsiTheme="majorHAnsi" w:cstheme="majorHAnsi"/>
          <w:kern w:val="0"/>
          <w:sz w:val="20"/>
          <w:szCs w:val="20"/>
          <w:lang w:val="en-US" w:eastAsia="de-DE"/>
          <w14:ligatures w14:val="none"/>
        </w:rPr>
        <w:t xml:space="preserve"> and, under certain circumstances, for </w:t>
      </w:r>
      <w:r w:rsidRPr="0081152F">
        <w:rPr>
          <w:rFonts w:asciiTheme="majorHAnsi" w:eastAsia="Times New Roman" w:hAnsiTheme="majorHAnsi" w:cstheme="majorHAnsi"/>
          <w:b/>
          <w:bCs/>
          <w:kern w:val="0"/>
          <w:sz w:val="20"/>
          <w:szCs w:val="20"/>
          <w:lang w:val="en-US" w:eastAsia="de-DE"/>
          <w14:ligatures w14:val="none"/>
        </w:rPr>
        <w:t>parents</w:t>
      </w:r>
      <w:r w:rsidRPr="0081152F">
        <w:rPr>
          <w:rFonts w:asciiTheme="majorHAnsi" w:eastAsia="Times New Roman" w:hAnsiTheme="majorHAnsi" w:cstheme="majorHAnsi"/>
          <w:kern w:val="0"/>
          <w:sz w:val="20"/>
          <w:szCs w:val="20"/>
          <w:lang w:val="en-US" w:eastAsia="de-DE"/>
          <w14:ligatures w14:val="none"/>
        </w:rPr>
        <w:t xml:space="preserve"> and </w:t>
      </w:r>
      <w:r w:rsidRPr="0081152F">
        <w:rPr>
          <w:rFonts w:asciiTheme="majorHAnsi" w:eastAsia="Times New Roman" w:hAnsiTheme="majorHAnsi" w:cstheme="majorHAnsi"/>
          <w:b/>
          <w:bCs/>
          <w:kern w:val="0"/>
          <w:sz w:val="20"/>
          <w:szCs w:val="20"/>
          <w:lang w:val="en-US" w:eastAsia="de-DE"/>
          <w14:ligatures w14:val="none"/>
        </w:rPr>
        <w:t>siblings</w:t>
      </w:r>
      <w:r w:rsidRPr="0081152F">
        <w:rPr>
          <w:rFonts w:asciiTheme="majorHAnsi" w:eastAsia="Times New Roman" w:hAnsiTheme="majorHAnsi" w:cstheme="majorHAnsi"/>
          <w:kern w:val="0"/>
          <w:sz w:val="20"/>
          <w:szCs w:val="20"/>
          <w:lang w:val="en-US" w:eastAsia="de-DE"/>
          <w14:ligatures w14:val="none"/>
        </w:rPr>
        <w:t>.</w:t>
      </w:r>
    </w:p>
    <w:p w14:paraId="504DB32A" w14:textId="2AFB92DC" w:rsidR="003619D8" w:rsidRPr="003619D8" w:rsidRDefault="003619D8" w:rsidP="003619D8">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22752" behindDoc="0" locked="0" layoutInCell="1" allowOverlap="1" wp14:anchorId="7FBD2952" wp14:editId="7C45C52A">
                <wp:simplePos x="0" y="0"/>
                <wp:positionH relativeFrom="column">
                  <wp:posOffset>-217512</wp:posOffset>
                </wp:positionH>
                <wp:positionV relativeFrom="paragraph">
                  <wp:posOffset>215607</wp:posOffset>
                </wp:positionV>
                <wp:extent cx="6119495" cy="1540412"/>
                <wp:effectExtent l="0" t="0" r="14605" b="9525"/>
                <wp:wrapNone/>
                <wp:docPr id="795728652" name="Gruppieren 32"/>
                <wp:cNvGraphicFramePr/>
                <a:graphic xmlns:a="http://schemas.openxmlformats.org/drawingml/2006/main">
                  <a:graphicData uri="http://schemas.microsoft.com/office/word/2010/wordprocessingGroup">
                    <wpg:wgp>
                      <wpg:cNvGrpSpPr/>
                      <wpg:grpSpPr>
                        <a:xfrm>
                          <a:off x="0" y="0"/>
                          <a:ext cx="6119495" cy="1540412"/>
                          <a:chOff x="0" y="0"/>
                          <a:chExt cx="6120000" cy="2715895"/>
                        </a:xfrm>
                      </wpg:grpSpPr>
                      <wps:wsp>
                        <wps:cNvPr id="909153963"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686609"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8A1E71" id="Gruppieren 32" o:spid="_x0000_s1026" style="position:absolute;margin-left:-17.15pt;margin-top:17pt;width:481.85pt;height:121.3pt;z-index:251722752;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&#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" fillcolor="#fad9da" stroked="f" strokeweight="1pt"/>
              </v:group>
            </w:pict>
          </mc:Fallback>
        </mc:AlternateContent>
      </w:r>
      <w:r w:rsidRPr="003619D8">
        <w:rPr>
          <w:lang w:val="en-US"/>
        </w:rPr>
        <w:t xml:space="preserve">What does it mean if no preventive programs and/or treatment options exist </w:t>
      </w:r>
      <w:proofErr w:type="gramStart"/>
      <w:r w:rsidRPr="003619D8">
        <w:rPr>
          <w:lang w:val="en-US"/>
        </w:rPr>
        <w:t>at this time</w:t>
      </w:r>
      <w:proofErr w:type="gramEnd"/>
      <w:r w:rsidRPr="003619D8">
        <w:rPr>
          <w:lang w:val="en-US"/>
        </w:rPr>
        <w:t xml:space="preserve">? </w:t>
      </w:r>
    </w:p>
    <w:p w14:paraId="06E6E8C3" w14:textId="33A51333" w:rsidR="007B0D70" w:rsidRPr="003619D8" w:rsidRDefault="00535132" w:rsidP="003619D8">
      <w:pPr>
        <w:ind w:left="567"/>
        <w:jc w:val="both"/>
        <w:rPr>
          <w:rFonts w:asciiTheme="majorHAnsi" w:hAnsiTheme="majorHAnsi" w:cstheme="majorHAnsi"/>
          <w:noProof/>
          <w:sz w:val="20"/>
          <w:szCs w:val="20"/>
          <w:lang w:val="en-US"/>
        </w:rPr>
      </w:pPr>
      <w:r w:rsidRPr="003619D8">
        <w:rPr>
          <w:b/>
          <w:bCs/>
          <w:noProof/>
          <w:lang w:val="en-US"/>
        </w:rPr>
        <w:drawing>
          <wp:anchor distT="0" distB="0" distL="114300" distR="114300" simplePos="0" relativeHeight="251678720" behindDoc="0" locked="0" layoutInCell="1" allowOverlap="1" wp14:anchorId="0C8A4BAB" wp14:editId="17E22F3A">
            <wp:simplePos x="0" y="0"/>
            <wp:positionH relativeFrom="column">
              <wp:posOffset>410845</wp:posOffset>
            </wp:positionH>
            <wp:positionV relativeFrom="paragraph">
              <wp:posOffset>88176</wp:posOffset>
            </wp:positionV>
            <wp:extent cx="459740" cy="459740"/>
            <wp:effectExtent l="0" t="0" r="0" b="0"/>
            <wp:wrapSquare wrapText="bothSides"/>
            <wp:docPr id="31" name="Grafik 31"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Symbol, Kreis, Grafiken, Schrif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740" cy="459740"/>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heme="majorHAnsi" w:hAnsiTheme="majorHAnsi" w:cstheme="majorHAnsi"/>
          <w:b/>
          <w:bCs/>
          <w:noProof/>
          <w:sz w:val="20"/>
          <w:szCs w:val="20"/>
          <w:lang w:val="en-US"/>
        </w:rPr>
        <w:t>New findings are constantly being made</w:t>
      </w:r>
      <w:r w:rsidR="003619D8" w:rsidRPr="003619D8">
        <w:rPr>
          <w:rFonts w:asciiTheme="majorHAnsi" w:hAnsiTheme="majorHAnsi" w:cstheme="majorHAnsi"/>
          <w:noProof/>
          <w:sz w:val="20"/>
          <w:szCs w:val="20"/>
          <w:lang w:val="en-US"/>
        </w:rPr>
        <w:t xml:space="preserve"> in medical research and the spectrum of diagnosis and treatment is being expanded. Thus, there is a possibility that a currently untreatable disease will be treatable in a few years. However, it is often not possible at the present time to estimate how likely this is to be the case.</w:t>
      </w:r>
    </w:p>
    <w:p w14:paraId="134EFDE6" w14:textId="34BF53B8" w:rsidR="009C2198" w:rsidRPr="00674C67" w:rsidRDefault="009C2198">
      <w:pPr>
        <w:rPr>
          <w:rFonts w:asciiTheme="majorHAnsi" w:eastAsia="Times New Roman" w:hAnsiTheme="majorHAnsi" w:cstheme="majorHAnsi"/>
          <w:b/>
          <w:bCs/>
          <w:i/>
          <w:iCs/>
          <w:kern w:val="0"/>
          <w:sz w:val="32"/>
          <w:szCs w:val="32"/>
          <w:lang w:val="en-US" w:eastAsia="de-DE"/>
          <w14:ligatures w14:val="none"/>
        </w:rPr>
      </w:pPr>
      <w:r w:rsidRPr="00674C67">
        <w:rPr>
          <w:lang w:val="en-US"/>
        </w:rPr>
        <w:br w:type="page"/>
      </w:r>
    </w:p>
    <w:p w14:paraId="637C45C6" w14:textId="23060CA4" w:rsidR="007B0D70" w:rsidRPr="003619D8" w:rsidRDefault="003619D8"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724800" behindDoc="0" locked="0" layoutInCell="1" allowOverlap="1" wp14:anchorId="2F4EC7FC" wp14:editId="650FCAF8">
                <wp:simplePos x="0" y="0"/>
                <wp:positionH relativeFrom="column">
                  <wp:posOffset>-203444</wp:posOffset>
                </wp:positionH>
                <wp:positionV relativeFrom="paragraph">
                  <wp:posOffset>-69801</wp:posOffset>
                </wp:positionV>
                <wp:extent cx="6119495" cy="1019908"/>
                <wp:effectExtent l="0" t="0" r="14605" b="8890"/>
                <wp:wrapNone/>
                <wp:docPr id="1568003078" name="Gruppieren 31"/>
                <wp:cNvGraphicFramePr/>
                <a:graphic xmlns:a="http://schemas.openxmlformats.org/drawingml/2006/main">
                  <a:graphicData uri="http://schemas.microsoft.com/office/word/2010/wordprocessingGroup">
                    <wpg:wgp>
                      <wpg:cNvGrpSpPr/>
                      <wpg:grpSpPr>
                        <a:xfrm>
                          <a:off x="0" y="0"/>
                          <a:ext cx="6119495" cy="1019908"/>
                          <a:chOff x="0" y="0"/>
                          <a:chExt cx="6120000" cy="2716530"/>
                        </a:xfrm>
                      </wpg:grpSpPr>
                      <wps:wsp>
                        <wps:cNvPr id="1816219766"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81798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8C916F" id="Gruppieren 31" o:spid="_x0000_s1026" style="position:absolute;margin-left:-16pt;margin-top:-5.5pt;width:481.85pt;height:80.3pt;z-index:25172480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&#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" fillcolor="#fad9da" stroked="f" strokeweight="1pt"/>
              </v:group>
            </w:pict>
          </mc:Fallback>
        </mc:AlternateContent>
      </w:r>
      <w:r w:rsidRPr="003619D8">
        <w:rPr>
          <w:lang w:val="en-US"/>
        </w:rPr>
        <w:t xml:space="preserve">What does it mean that a disease is “treatable”? </w:t>
      </w:r>
    </w:p>
    <w:p w14:paraId="3E0CA512" w14:textId="46BF56A6" w:rsidR="00D04BEA" w:rsidRPr="003619D8" w:rsidRDefault="009C2198" w:rsidP="003619D8">
      <w:pPr>
        <w:ind w:right="567"/>
        <w:jc w:val="both"/>
        <w:rPr>
          <w:rFonts w:asciiTheme="majorHAnsi" w:hAnsiTheme="majorHAnsi" w:cstheme="majorHAnsi"/>
          <w:noProof/>
          <w:sz w:val="20"/>
          <w:szCs w:val="20"/>
          <w:lang w:val="en-US"/>
        </w:rPr>
      </w:pPr>
      <w:r w:rsidRPr="00674C67">
        <w:rPr>
          <w:rFonts w:asciiTheme="majorHAnsi" w:hAnsiTheme="majorHAnsi" w:cstheme="majorHAnsi"/>
          <w:noProof/>
          <w:sz w:val="20"/>
          <w:szCs w:val="20"/>
          <w:lang w:val="en-US"/>
        </w:rPr>
        <w:drawing>
          <wp:anchor distT="0" distB="0" distL="114300" distR="114300" simplePos="0" relativeHeight="251707392" behindDoc="0" locked="0" layoutInCell="1" allowOverlap="1" wp14:anchorId="210BCB6A" wp14:editId="125CF200">
            <wp:simplePos x="0" y="0"/>
            <wp:positionH relativeFrom="column">
              <wp:posOffset>4958715</wp:posOffset>
            </wp:positionH>
            <wp:positionV relativeFrom="paragraph">
              <wp:posOffset>33020</wp:posOffset>
            </wp:positionV>
            <wp:extent cx="185420" cy="237490"/>
            <wp:effectExtent l="0" t="0" r="5080" b="3810"/>
            <wp:wrapSquare wrapText="bothSides"/>
            <wp:docPr id="1720485711" name="Grafik 1720485711"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i/>
          <w:iCs/>
          <w:noProof/>
          <w:sz w:val="20"/>
          <w:szCs w:val="20"/>
          <w:lang w:val="en-US"/>
        </w:rPr>
        <w:drawing>
          <wp:anchor distT="0" distB="0" distL="114300" distR="114300" simplePos="0" relativeHeight="251708416" behindDoc="0" locked="0" layoutInCell="1" allowOverlap="1" wp14:anchorId="5157FC40" wp14:editId="5D68552C">
            <wp:simplePos x="0" y="0"/>
            <wp:positionH relativeFrom="column">
              <wp:posOffset>5211696</wp:posOffset>
            </wp:positionH>
            <wp:positionV relativeFrom="paragraph">
              <wp:posOffset>9724</wp:posOffset>
            </wp:positionV>
            <wp:extent cx="155575" cy="261620"/>
            <wp:effectExtent l="0" t="0" r="0" b="5080"/>
            <wp:wrapSquare wrapText="bothSides"/>
            <wp:docPr id="809797808" name="Grafik 809797808"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radeGothicLTPro" w:eastAsia="Times New Roman" w:hAnsi="TradeGothicLTPro" w:cs="Times New Roman"/>
          <w:kern w:val="0"/>
          <w:sz w:val="20"/>
          <w:szCs w:val="20"/>
          <w:lang w:val="en-US" w:eastAsia="de-DE"/>
          <w14:ligatures w14:val="none"/>
        </w:rPr>
        <w:t xml:space="preserve"> </w:t>
      </w:r>
      <w:r w:rsidR="003619D8" w:rsidRPr="003619D8">
        <w:rPr>
          <w:rFonts w:asciiTheme="majorHAnsi" w:hAnsiTheme="majorHAnsi" w:cstheme="majorHAnsi"/>
          <w:noProof/>
          <w:sz w:val="20"/>
          <w:szCs w:val="20"/>
          <w:lang w:val="en-US"/>
        </w:rPr>
        <w:t xml:space="preserve">A disease is considered treatable if </w:t>
      </w:r>
      <w:r w:rsidR="003619D8" w:rsidRPr="003619D8">
        <w:rPr>
          <w:rFonts w:asciiTheme="majorHAnsi" w:hAnsiTheme="majorHAnsi" w:cstheme="majorHAnsi"/>
          <w:b/>
          <w:bCs/>
          <w:noProof/>
          <w:sz w:val="20"/>
          <w:szCs w:val="20"/>
          <w:lang w:val="en-US"/>
        </w:rPr>
        <w:t xml:space="preserve">medical measures </w:t>
      </w:r>
      <w:r w:rsidR="003619D8" w:rsidRPr="003619D8">
        <w:rPr>
          <w:rFonts w:asciiTheme="majorHAnsi" w:hAnsiTheme="majorHAnsi" w:cstheme="majorHAnsi"/>
          <w:noProof/>
          <w:sz w:val="20"/>
          <w:szCs w:val="20"/>
          <w:lang w:val="en-US"/>
        </w:rPr>
        <w:t>are</w:t>
      </w:r>
      <w:r w:rsidR="003619D8" w:rsidRPr="003619D8">
        <w:rPr>
          <w:rFonts w:asciiTheme="majorHAnsi" w:hAnsiTheme="majorHAnsi" w:cstheme="majorHAnsi"/>
          <w:b/>
          <w:bCs/>
          <w:noProof/>
          <w:sz w:val="20"/>
          <w:szCs w:val="20"/>
          <w:lang w:val="en-US"/>
        </w:rPr>
        <w:t xml:space="preserve"> </w:t>
      </w:r>
      <w:r w:rsidR="003619D8" w:rsidRPr="003619D8">
        <w:rPr>
          <w:rFonts w:asciiTheme="majorHAnsi" w:hAnsiTheme="majorHAnsi" w:cstheme="majorHAnsi"/>
          <w:noProof/>
          <w:sz w:val="20"/>
          <w:szCs w:val="20"/>
          <w:lang w:val="en-US"/>
        </w:rPr>
        <w:t xml:space="preserve">known that allow this disease to be </w:t>
      </w:r>
      <w:r w:rsidR="003619D8" w:rsidRPr="003619D8">
        <w:rPr>
          <w:rFonts w:asciiTheme="majorHAnsi" w:hAnsiTheme="majorHAnsi" w:cstheme="majorHAnsi"/>
          <w:b/>
          <w:bCs/>
          <w:noProof/>
          <w:sz w:val="20"/>
          <w:szCs w:val="20"/>
          <w:lang w:val="en-US"/>
        </w:rPr>
        <w:t xml:space="preserve">prevented </w:t>
      </w:r>
      <w:r w:rsidR="003619D8" w:rsidRPr="003619D8">
        <w:rPr>
          <w:rFonts w:asciiTheme="majorHAnsi" w:hAnsiTheme="majorHAnsi" w:cstheme="majorHAnsi"/>
          <w:noProof/>
          <w:sz w:val="20"/>
          <w:szCs w:val="20"/>
          <w:lang w:val="en-US"/>
        </w:rPr>
        <w:t xml:space="preserve">or </w:t>
      </w:r>
      <w:r w:rsidR="003619D8" w:rsidRPr="003619D8">
        <w:rPr>
          <w:rFonts w:asciiTheme="majorHAnsi" w:hAnsiTheme="majorHAnsi" w:cstheme="majorHAnsi"/>
          <w:b/>
          <w:bCs/>
          <w:noProof/>
          <w:sz w:val="20"/>
          <w:szCs w:val="20"/>
          <w:lang w:val="en-US"/>
        </w:rPr>
        <w:t>therapeutically counteracted</w:t>
      </w:r>
      <w:r w:rsidR="007B0D70" w:rsidRPr="003619D8">
        <w:rPr>
          <w:rFonts w:asciiTheme="majorHAnsi" w:eastAsia="Times New Roman" w:hAnsiTheme="majorHAnsi" w:cstheme="majorHAnsi"/>
          <w:kern w:val="0"/>
          <w:sz w:val="20"/>
          <w:szCs w:val="20"/>
          <w:lang w:val="en-US" w:eastAsia="de-DE"/>
          <w14:ligatures w14:val="none"/>
        </w:rPr>
        <w:t>.</w:t>
      </w:r>
    </w:p>
    <w:p w14:paraId="229C9883" w14:textId="066749F7" w:rsidR="003619D8" w:rsidRPr="003619D8" w:rsidRDefault="003619D8" w:rsidP="003619D8">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28896" behindDoc="0" locked="0" layoutInCell="1" allowOverlap="1" wp14:anchorId="3E414E4F" wp14:editId="654A1521">
                <wp:simplePos x="0" y="0"/>
                <wp:positionH relativeFrom="column">
                  <wp:posOffset>-206766</wp:posOffset>
                </wp:positionH>
                <wp:positionV relativeFrom="paragraph">
                  <wp:posOffset>387937</wp:posOffset>
                </wp:positionV>
                <wp:extent cx="6119495" cy="1911928"/>
                <wp:effectExtent l="0" t="0" r="14605" b="19050"/>
                <wp:wrapNone/>
                <wp:docPr id="1412669238" name="Gruppieren 32"/>
                <wp:cNvGraphicFramePr/>
                <a:graphic xmlns:a="http://schemas.openxmlformats.org/drawingml/2006/main">
                  <a:graphicData uri="http://schemas.microsoft.com/office/word/2010/wordprocessingGroup">
                    <wpg:wgp>
                      <wpg:cNvGrpSpPr/>
                      <wpg:grpSpPr>
                        <a:xfrm>
                          <a:off x="0" y="0"/>
                          <a:ext cx="6119495" cy="1911928"/>
                          <a:chOff x="0" y="0"/>
                          <a:chExt cx="6120000" cy="2715895"/>
                        </a:xfrm>
                      </wpg:grpSpPr>
                      <wps:wsp>
                        <wps:cNvPr id="47655661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83825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3468AC" id="Gruppieren 32" o:spid="_x0000_s1026" style="position:absolute;margin-left:-16.3pt;margin-top:30.55pt;width:481.85pt;height:150.55pt;z-index:251728896;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&#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" fillcolor="#fad9da" stroked="f" strokeweight="1pt"/>
              </v:group>
            </w:pict>
          </mc:Fallback>
        </mc:AlternateContent>
      </w:r>
      <w:r w:rsidRPr="003619D8">
        <w:rPr>
          <w:lang w:val="en-US"/>
        </w:rPr>
        <w:t xml:space="preserve">What is a disease carrier status? </w:t>
      </w:r>
    </w:p>
    <w:p w14:paraId="3BB1886D" w14:textId="656B959E" w:rsidR="007B0D70" w:rsidRPr="003619D8" w:rsidRDefault="007B0D70" w:rsidP="003619D8">
      <w:pPr>
        <w:ind w:left="567"/>
        <w:jc w:val="both"/>
        <w:rPr>
          <w:rFonts w:asciiTheme="majorHAnsi" w:hAnsiTheme="majorHAnsi" w:cstheme="majorHAnsi"/>
          <w:noProof/>
          <w:sz w:val="20"/>
          <w:szCs w:val="20"/>
          <w:lang w:val="en-US"/>
        </w:rPr>
      </w:pPr>
      <w:r w:rsidRPr="00674C67">
        <w:rPr>
          <w:rFonts w:asciiTheme="majorHAnsi" w:hAnsiTheme="majorHAnsi" w:cstheme="majorHAnsi"/>
          <w:b/>
          <w:bCs/>
          <w:noProof/>
          <w:sz w:val="20"/>
          <w:szCs w:val="20"/>
          <w:lang w:val="en-US"/>
        </w:rPr>
        <w:drawing>
          <wp:anchor distT="0" distB="0" distL="114300" distR="114300" simplePos="0" relativeHeight="251680768" behindDoc="0" locked="0" layoutInCell="1" allowOverlap="1" wp14:anchorId="6FC46D71" wp14:editId="22668CB9">
            <wp:simplePos x="0" y="0"/>
            <wp:positionH relativeFrom="column">
              <wp:posOffset>398353</wp:posOffset>
            </wp:positionH>
            <wp:positionV relativeFrom="paragraph">
              <wp:posOffset>48367</wp:posOffset>
            </wp:positionV>
            <wp:extent cx="533400" cy="679089"/>
            <wp:effectExtent l="0" t="0" r="0" b="0"/>
            <wp:wrapSquare wrapText="bothSides"/>
            <wp:docPr id="1022753522" name="Grafik 1022753522"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400" cy="679089"/>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heme="majorHAnsi" w:hAnsiTheme="majorHAnsi" w:cstheme="majorHAnsi"/>
          <w:noProof/>
          <w:sz w:val="20"/>
          <w:szCs w:val="20"/>
          <w:lang w:val="en-US"/>
        </w:rPr>
        <w:t>A so-called disease carrier status describes a genetic variant that usually does</w:t>
      </w:r>
      <w:r w:rsidR="003619D8" w:rsidRPr="003619D8">
        <w:rPr>
          <w:rFonts w:asciiTheme="majorHAnsi" w:hAnsiTheme="majorHAnsi" w:cstheme="majorHAnsi"/>
          <w:b/>
          <w:bCs/>
          <w:noProof/>
          <w:sz w:val="20"/>
          <w:szCs w:val="20"/>
          <w:lang w:val="en-US"/>
        </w:rPr>
        <w:t xml:space="preserve"> not cause any disease in the affected person</w:t>
      </w:r>
      <w:r w:rsidR="003619D8" w:rsidRPr="003619D8">
        <w:rPr>
          <w:rFonts w:asciiTheme="majorHAnsi" w:hAnsiTheme="majorHAnsi" w:cstheme="majorHAnsi"/>
          <w:noProof/>
          <w:sz w:val="20"/>
          <w:szCs w:val="20"/>
          <w:lang w:val="en-US"/>
        </w:rPr>
        <w:t xml:space="preserve">. However, the variant can be inherited, which may have consequences for the </w:t>
      </w:r>
      <w:r w:rsidR="003619D8" w:rsidRPr="003619D8">
        <w:rPr>
          <w:rFonts w:asciiTheme="majorHAnsi" w:hAnsiTheme="majorHAnsi" w:cstheme="majorHAnsi"/>
          <w:b/>
          <w:bCs/>
          <w:noProof/>
          <w:sz w:val="20"/>
          <w:szCs w:val="20"/>
          <w:lang w:val="en-US"/>
        </w:rPr>
        <w:t>offspring</w:t>
      </w:r>
      <w:r w:rsidR="003619D8" w:rsidRPr="003619D8">
        <w:rPr>
          <w:rFonts w:asciiTheme="majorHAnsi" w:hAnsiTheme="majorHAnsi" w:cstheme="majorHAnsi"/>
          <w:noProof/>
          <w:sz w:val="20"/>
          <w:szCs w:val="20"/>
          <w:lang w:val="en-US"/>
        </w:rPr>
        <w:t xml:space="preserve">. The probability of disease in the offspring depends on the </w:t>
      </w:r>
      <w:r w:rsidR="003619D8" w:rsidRPr="003619D8">
        <w:rPr>
          <w:rFonts w:asciiTheme="majorHAnsi" w:hAnsiTheme="majorHAnsi" w:cstheme="majorHAnsi"/>
          <w:b/>
          <w:bCs/>
          <w:noProof/>
          <w:sz w:val="20"/>
          <w:szCs w:val="20"/>
          <w:lang w:val="en-US"/>
        </w:rPr>
        <w:t>mode of inheritance</w:t>
      </w:r>
      <w:r w:rsidR="003619D8" w:rsidRPr="003619D8">
        <w:rPr>
          <w:rFonts w:asciiTheme="majorHAnsi" w:hAnsiTheme="majorHAnsi" w:cstheme="majorHAnsi"/>
          <w:noProof/>
          <w:sz w:val="20"/>
          <w:szCs w:val="20"/>
          <w:lang w:val="en-US"/>
        </w:rPr>
        <w:t xml:space="preserve">. For example, in many inheritance modes, the offspring will only become ill (with a probability of 25%) if the partner also happens to carry a disease-causing variant in the same gene (i.e., is also a disease carrier). In other modes of inheritance, a disease carrier status in a female (independent of the partner) is sufficient for the male offspring in particular to develop the disease with a relatively high probability. </w:t>
      </w:r>
    </w:p>
    <w:p w14:paraId="56331E4A" w14:textId="7FD066A3" w:rsidR="003619D8" w:rsidRPr="003619D8" w:rsidRDefault="003619D8" w:rsidP="003619D8">
      <w:pPr>
        <w:pStyle w:val="berschrift1"/>
        <w:rPr>
          <w:lang w:val="en-US"/>
        </w:rPr>
      </w:pPr>
      <w:r w:rsidRPr="00674C67">
        <w:rPr>
          <w:noProof/>
          <w:lang w:val="en-US"/>
          <w14:ligatures w14:val="standardContextual"/>
        </w:rPr>
        <mc:AlternateContent>
          <mc:Choice Requires="wpg">
            <w:drawing>
              <wp:anchor distT="0" distB="0" distL="114300" distR="114300" simplePos="0" relativeHeight="251726848" behindDoc="0" locked="0" layoutInCell="1" allowOverlap="1" wp14:anchorId="3A78BF47" wp14:editId="5C54F41F">
                <wp:simplePos x="0" y="0"/>
                <wp:positionH relativeFrom="column">
                  <wp:posOffset>-207738</wp:posOffset>
                </wp:positionH>
                <wp:positionV relativeFrom="paragraph">
                  <wp:posOffset>357798</wp:posOffset>
                </wp:positionV>
                <wp:extent cx="6119495" cy="839449"/>
                <wp:effectExtent l="0" t="0" r="14605" b="12065"/>
                <wp:wrapNone/>
                <wp:docPr id="1349843066" name="Gruppieren 31"/>
                <wp:cNvGraphicFramePr/>
                <a:graphic xmlns:a="http://schemas.openxmlformats.org/drawingml/2006/main">
                  <a:graphicData uri="http://schemas.microsoft.com/office/word/2010/wordprocessingGroup">
                    <wpg:wgp>
                      <wpg:cNvGrpSpPr/>
                      <wpg:grpSpPr>
                        <a:xfrm>
                          <a:off x="0" y="0"/>
                          <a:ext cx="6119495" cy="839449"/>
                          <a:chOff x="0" y="0"/>
                          <a:chExt cx="6120000" cy="2716530"/>
                        </a:xfrm>
                      </wpg:grpSpPr>
                      <wps:wsp>
                        <wps:cNvPr id="603666612"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538738"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9BFDD9" id="Gruppieren 31" o:spid="_x0000_s1026" style="position:absolute;margin-left:-16.35pt;margin-top:28.15pt;width:481.85pt;height:66.1pt;z-index:251726848;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" fillcolor="#fad9da" stroked="f" strokeweight="1pt"/>
              </v:group>
            </w:pict>
          </mc:Fallback>
        </mc:AlternateContent>
      </w:r>
      <w:r w:rsidRPr="003619D8">
        <w:rPr>
          <w:lang w:val="en-US"/>
        </w:rPr>
        <w:t xml:space="preserve">Is there an active search for additional findings? </w:t>
      </w:r>
    </w:p>
    <w:p w14:paraId="031B34AD" w14:textId="55616E96" w:rsidR="003619D8" w:rsidRPr="003619D8" w:rsidRDefault="003619D8" w:rsidP="003619D8">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3619D8">
        <w:rPr>
          <w:rFonts w:asciiTheme="majorHAnsi" w:eastAsia="Times New Roman" w:hAnsiTheme="majorHAnsi" w:cstheme="majorHAnsi"/>
          <w:b/>
          <w:bCs/>
          <w:kern w:val="0"/>
          <w:sz w:val="20"/>
          <w:szCs w:val="20"/>
          <w:lang w:val="en-US" w:eastAsia="de-DE"/>
          <w14:ligatures w14:val="none"/>
        </w:rPr>
        <w:t>No</w:t>
      </w:r>
      <w:r w:rsidRPr="003619D8">
        <w:rPr>
          <w:rFonts w:asciiTheme="majorHAnsi" w:eastAsia="Times New Roman" w:hAnsiTheme="majorHAnsi" w:cstheme="majorHAnsi"/>
          <w:kern w:val="0"/>
          <w:sz w:val="20"/>
          <w:szCs w:val="20"/>
          <w:lang w:val="en-US" w:eastAsia="de-DE"/>
          <w14:ligatures w14:val="none"/>
        </w:rPr>
        <w:t xml:space="preserve">, additional findings are not actively sought. There is also no obligation to collect them. </w:t>
      </w:r>
    </w:p>
    <w:p w14:paraId="5DA151C8" w14:textId="6440FBE1" w:rsidR="003619D8" w:rsidRPr="003619D8" w:rsidRDefault="002B2491" w:rsidP="003619D8">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39136" behindDoc="0" locked="0" layoutInCell="1" allowOverlap="1" wp14:anchorId="688ED86E" wp14:editId="55E24518">
                <wp:simplePos x="0" y="0"/>
                <wp:positionH relativeFrom="column">
                  <wp:posOffset>-210478</wp:posOffset>
                </wp:positionH>
                <wp:positionV relativeFrom="paragraph">
                  <wp:posOffset>188253</wp:posOffset>
                </wp:positionV>
                <wp:extent cx="6119495" cy="4269545"/>
                <wp:effectExtent l="0" t="0" r="14605" b="10795"/>
                <wp:wrapNone/>
                <wp:docPr id="2001162460" name="Gruppieren 32"/>
                <wp:cNvGraphicFramePr/>
                <a:graphic xmlns:a="http://schemas.openxmlformats.org/drawingml/2006/main">
                  <a:graphicData uri="http://schemas.microsoft.com/office/word/2010/wordprocessingGroup">
                    <wpg:wgp>
                      <wpg:cNvGrpSpPr/>
                      <wpg:grpSpPr>
                        <a:xfrm>
                          <a:off x="0" y="0"/>
                          <a:ext cx="6119495" cy="4269545"/>
                          <a:chOff x="0" y="0"/>
                          <a:chExt cx="6120000" cy="2715895"/>
                        </a:xfrm>
                      </wpg:grpSpPr>
                      <wps:wsp>
                        <wps:cNvPr id="113039819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036631"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FC8331" id="Gruppieren 32" o:spid="_x0000_s1026" style="position:absolute;margin-left:-16.55pt;margin-top:14.8pt;width:481.85pt;height:336.2pt;z-index:251739136;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" fillcolor="#fad9da" stroked="f" strokeweight="1pt"/>
              </v:group>
            </w:pict>
          </mc:Fallback>
        </mc:AlternateContent>
      </w:r>
      <w:r w:rsidR="003619D8" w:rsidRPr="003619D8">
        <w:rPr>
          <w:lang w:val="en-US"/>
        </w:rPr>
        <w:t xml:space="preserve">What additional findings will I be notified of? </w:t>
      </w:r>
    </w:p>
    <w:p w14:paraId="4A09DA22" w14:textId="59B4328E" w:rsidR="007B0D70" w:rsidRPr="003619D8" w:rsidRDefault="009C2198" w:rsidP="003619D8">
      <w:pPr>
        <w:spacing w:before="200" w:after="200"/>
        <w:ind w:left="567"/>
        <w:jc w:val="both"/>
        <w:rPr>
          <w:rFonts w:asciiTheme="majorHAnsi" w:hAnsiTheme="majorHAnsi" w:cstheme="majorHAnsi"/>
          <w:noProof/>
          <w:sz w:val="20"/>
          <w:szCs w:val="20"/>
          <w:lang w:val="en-US"/>
        </w:rPr>
      </w:pPr>
      <w:r w:rsidRPr="003619D8">
        <w:rPr>
          <w:rFonts w:asciiTheme="majorHAnsi" w:hAnsiTheme="majorHAnsi" w:cstheme="majorHAnsi"/>
          <w:noProof/>
          <w:sz w:val="20"/>
          <w:szCs w:val="20"/>
          <w:lang w:val="en-US"/>
        </w:rPr>
        <w:drawing>
          <wp:anchor distT="0" distB="0" distL="114300" distR="114300" simplePos="0" relativeHeight="251682816" behindDoc="0" locked="0" layoutInCell="1" allowOverlap="1" wp14:anchorId="7CA6DD47" wp14:editId="672BD6F4">
            <wp:simplePos x="0" y="0"/>
            <wp:positionH relativeFrom="column">
              <wp:posOffset>392430</wp:posOffset>
            </wp:positionH>
            <wp:positionV relativeFrom="paragraph">
              <wp:posOffset>293859</wp:posOffset>
            </wp:positionV>
            <wp:extent cx="401320" cy="609600"/>
            <wp:effectExtent l="0" t="0" r="5080" b="0"/>
            <wp:wrapSquare wrapText="bothSides"/>
            <wp:docPr id="14" name="Grafik 14" descr="Ein Bild, das Kreis, Mond, Dunkelh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Kreis, Mond, Dunkelheit, Grafike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320" cy="609600"/>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heme="majorHAnsi" w:hAnsiTheme="majorHAnsi" w:cstheme="majorHAnsi"/>
          <w:noProof/>
          <w:sz w:val="20"/>
          <w:szCs w:val="20"/>
          <w:lang w:val="en-US"/>
        </w:rPr>
        <w:t xml:space="preserve">In principle, only additional findings are reported that are </w:t>
      </w:r>
      <w:r w:rsidR="003619D8" w:rsidRPr="003619D8">
        <w:rPr>
          <w:rFonts w:asciiTheme="majorHAnsi" w:hAnsiTheme="majorHAnsi" w:cstheme="majorHAnsi"/>
          <w:b/>
          <w:bCs/>
          <w:noProof/>
          <w:sz w:val="20"/>
          <w:szCs w:val="20"/>
          <w:lang w:val="en-US"/>
        </w:rPr>
        <w:t>highly likely</w:t>
      </w:r>
      <w:r w:rsidR="003619D8" w:rsidRPr="003619D8">
        <w:rPr>
          <w:rFonts w:asciiTheme="majorHAnsi" w:hAnsiTheme="majorHAnsi" w:cstheme="majorHAnsi"/>
          <w:noProof/>
          <w:sz w:val="20"/>
          <w:szCs w:val="20"/>
          <w:lang w:val="en-US"/>
        </w:rPr>
        <w:t xml:space="preserve"> to lead to a </w:t>
      </w:r>
      <w:r w:rsidR="003619D8" w:rsidRPr="003619D8">
        <w:rPr>
          <w:rFonts w:asciiTheme="majorHAnsi" w:hAnsiTheme="majorHAnsi" w:cstheme="majorHAnsi"/>
          <w:b/>
          <w:bCs/>
          <w:noProof/>
          <w:sz w:val="20"/>
          <w:szCs w:val="20"/>
          <w:lang w:val="en-US"/>
        </w:rPr>
        <w:t>disease</w:t>
      </w:r>
      <w:r w:rsidR="003619D8" w:rsidRPr="003619D8">
        <w:rPr>
          <w:rFonts w:asciiTheme="majorHAnsi" w:hAnsiTheme="majorHAnsi" w:cstheme="majorHAnsi"/>
          <w:noProof/>
          <w:sz w:val="20"/>
          <w:szCs w:val="20"/>
          <w:lang w:val="en-US"/>
        </w:rPr>
        <w:t xml:space="preserve">. The following cases must be distinguished: </w:t>
      </w:r>
    </w:p>
    <w:p w14:paraId="1E3DA7E1" w14:textId="5FEEB920" w:rsidR="003619D8" w:rsidRPr="003619D8" w:rsidRDefault="003619D8" w:rsidP="003619D8">
      <w:pPr>
        <w:spacing w:before="200" w:after="200"/>
        <w:ind w:left="567"/>
        <w:jc w:val="both"/>
        <w:rPr>
          <w:rFonts w:asciiTheme="majorHAnsi" w:eastAsia="Times New Roman" w:hAnsiTheme="majorHAnsi" w:cstheme="majorHAnsi"/>
          <w:kern w:val="0"/>
          <w:sz w:val="20"/>
          <w:szCs w:val="20"/>
          <w:lang w:val="en-US" w:eastAsia="de-DE"/>
          <w14:ligatures w14:val="none"/>
        </w:rPr>
      </w:pPr>
      <w:r w:rsidRPr="003619D8">
        <w:rPr>
          <w:rFonts w:asciiTheme="majorHAnsi" w:eastAsia="Times New Roman" w:hAnsiTheme="majorHAnsi" w:cstheme="majorHAnsi"/>
          <w:kern w:val="0"/>
          <w:sz w:val="20"/>
          <w:szCs w:val="20"/>
          <w:lang w:val="en-US" w:eastAsia="de-DE"/>
          <w14:ligatures w14:val="none"/>
        </w:rPr>
        <w:t xml:space="preserve">Additional findings for diseases for which </w:t>
      </w:r>
      <w:r w:rsidRPr="003619D8">
        <w:rPr>
          <w:rFonts w:asciiTheme="majorHAnsi" w:eastAsia="Times New Roman" w:hAnsiTheme="majorHAnsi" w:cstheme="majorHAnsi"/>
          <w:b/>
          <w:bCs/>
          <w:kern w:val="0"/>
          <w:sz w:val="20"/>
          <w:szCs w:val="20"/>
          <w:lang w:val="en-US" w:eastAsia="de-DE"/>
          <w14:ligatures w14:val="none"/>
        </w:rPr>
        <w:t xml:space="preserve">preventive programs and/or treatment options </w:t>
      </w:r>
      <w:r w:rsidRPr="003619D8">
        <w:rPr>
          <w:rFonts w:asciiTheme="majorHAnsi" w:eastAsia="Times New Roman" w:hAnsiTheme="majorHAnsi" w:cstheme="majorHAnsi"/>
          <w:kern w:val="0"/>
          <w:sz w:val="20"/>
          <w:szCs w:val="20"/>
          <w:lang w:val="en-US" w:eastAsia="de-DE"/>
          <w14:ligatures w14:val="none"/>
        </w:rPr>
        <w:t xml:space="preserve">exist that can be carried out in </w:t>
      </w:r>
      <w:r w:rsidRPr="003619D8">
        <w:rPr>
          <w:rFonts w:asciiTheme="majorHAnsi" w:eastAsia="Times New Roman" w:hAnsiTheme="majorHAnsi" w:cstheme="majorHAnsi"/>
          <w:b/>
          <w:bCs/>
          <w:kern w:val="0"/>
          <w:sz w:val="20"/>
          <w:szCs w:val="20"/>
          <w:lang w:val="en-US" w:eastAsia="de-DE"/>
          <w14:ligatures w14:val="none"/>
        </w:rPr>
        <w:t xml:space="preserve">childhood are always returned </w:t>
      </w:r>
      <w:r w:rsidRPr="003619D8">
        <w:rPr>
          <w:rFonts w:asciiTheme="majorHAnsi" w:eastAsia="Times New Roman" w:hAnsiTheme="majorHAnsi" w:cstheme="majorHAnsi"/>
          <w:kern w:val="0"/>
          <w:sz w:val="20"/>
          <w:szCs w:val="20"/>
          <w:lang w:val="en-US" w:eastAsia="de-DE"/>
          <w14:ligatures w14:val="none"/>
        </w:rPr>
        <w:t xml:space="preserve">to you. </w:t>
      </w:r>
    </w:p>
    <w:p w14:paraId="010978DB" w14:textId="42223922" w:rsidR="007B0D70" w:rsidRPr="003619D8" w:rsidRDefault="003619D8" w:rsidP="003619D8">
      <w:pPr>
        <w:spacing w:before="200" w:after="200"/>
        <w:ind w:left="567"/>
        <w:jc w:val="both"/>
        <w:rPr>
          <w:rFonts w:asciiTheme="majorHAnsi" w:hAnsiTheme="majorHAnsi" w:cstheme="majorHAnsi"/>
          <w:noProof/>
          <w:sz w:val="20"/>
          <w:szCs w:val="20"/>
          <w:lang w:val="en-US"/>
        </w:rPr>
      </w:pPr>
      <w:r w:rsidRPr="00674C67">
        <w:rPr>
          <w:rFonts w:asciiTheme="majorHAnsi" w:hAnsiTheme="majorHAnsi" w:cstheme="majorHAnsi"/>
          <w:noProof/>
          <w:sz w:val="20"/>
          <w:szCs w:val="20"/>
          <w:lang w:val="en-US"/>
        </w:rPr>
        <w:drawing>
          <wp:anchor distT="0" distB="0" distL="114300" distR="114300" simplePos="0" relativeHeight="251684864" behindDoc="0" locked="0" layoutInCell="1" allowOverlap="1" wp14:anchorId="532E3C04" wp14:editId="4BE1794F">
            <wp:simplePos x="0" y="0"/>
            <wp:positionH relativeFrom="column">
              <wp:posOffset>5418455</wp:posOffset>
            </wp:positionH>
            <wp:positionV relativeFrom="paragraph">
              <wp:posOffset>225278</wp:posOffset>
            </wp:positionV>
            <wp:extent cx="343535" cy="442595"/>
            <wp:effectExtent l="0" t="0" r="0" b="1905"/>
            <wp:wrapSquare wrapText="bothSides"/>
            <wp:docPr id="15" name="Grafik 15" descr="Ein Bild, das Kreis,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reis, Grafiken, Desig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535" cy="442595"/>
                    </a:xfrm>
                    <a:prstGeom prst="rect">
                      <a:avLst/>
                    </a:prstGeom>
                  </pic:spPr>
                </pic:pic>
              </a:graphicData>
            </a:graphic>
            <wp14:sizeRelH relativeFrom="page">
              <wp14:pctWidth>0</wp14:pctWidth>
            </wp14:sizeRelH>
            <wp14:sizeRelV relativeFrom="page">
              <wp14:pctHeight>0</wp14:pctHeight>
            </wp14:sizeRelV>
          </wp:anchor>
        </w:drawing>
      </w:r>
      <w:r>
        <w:rPr>
          <w:rFonts w:ascii="TradeGothicLTPro" w:eastAsia="Times New Roman" w:hAnsi="TradeGothicLTPro" w:cs="Times New Roman"/>
          <w:kern w:val="0"/>
          <w:sz w:val="20"/>
          <w:szCs w:val="20"/>
          <w:lang w:val="en-US" w:eastAsia="de-DE"/>
          <w14:ligatures w14:val="none"/>
        </w:rPr>
        <w:t>I</w:t>
      </w:r>
      <w:r w:rsidRPr="003619D8">
        <w:rPr>
          <w:rFonts w:asciiTheme="majorHAnsi" w:hAnsiTheme="majorHAnsi" w:cstheme="majorHAnsi"/>
          <w:noProof/>
          <w:sz w:val="20"/>
          <w:szCs w:val="20"/>
          <w:lang w:val="en-US"/>
        </w:rPr>
        <w:t xml:space="preserve">n the case of additional findings for diseases for which </w:t>
      </w:r>
      <w:r w:rsidRPr="003619D8">
        <w:rPr>
          <w:rFonts w:asciiTheme="majorHAnsi" w:hAnsiTheme="majorHAnsi" w:cstheme="majorHAnsi"/>
          <w:b/>
          <w:bCs/>
          <w:noProof/>
          <w:sz w:val="20"/>
          <w:szCs w:val="20"/>
          <w:lang w:val="en-US"/>
        </w:rPr>
        <w:t>preventive pro- grams and/or treatment options do not exist until</w:t>
      </w:r>
      <w:r w:rsidRPr="003619D8">
        <w:rPr>
          <w:rFonts w:asciiTheme="majorHAnsi" w:hAnsiTheme="majorHAnsi" w:cstheme="majorHAnsi"/>
          <w:noProof/>
          <w:sz w:val="20"/>
          <w:szCs w:val="20"/>
          <w:lang w:val="en-US"/>
        </w:rPr>
        <w:t xml:space="preserve"> </w:t>
      </w:r>
      <w:r w:rsidRPr="003619D8">
        <w:rPr>
          <w:rFonts w:asciiTheme="majorHAnsi" w:hAnsiTheme="majorHAnsi" w:cstheme="majorHAnsi"/>
          <w:b/>
          <w:bCs/>
          <w:noProof/>
          <w:sz w:val="20"/>
          <w:szCs w:val="20"/>
          <w:lang w:val="en-US"/>
        </w:rPr>
        <w:t>adulthood</w:t>
      </w:r>
      <w:r w:rsidRPr="003619D8">
        <w:rPr>
          <w:rFonts w:asciiTheme="majorHAnsi" w:hAnsiTheme="majorHAnsi" w:cstheme="majorHAnsi"/>
          <w:noProof/>
          <w:sz w:val="20"/>
          <w:szCs w:val="20"/>
          <w:lang w:val="en-US"/>
        </w:rPr>
        <w:t xml:space="preserve">, you can decide whether to </w:t>
      </w:r>
    </w:p>
    <w:p w14:paraId="418A686D" w14:textId="5599867F" w:rsidR="003619D8" w:rsidRDefault="003619D8" w:rsidP="002B2491">
      <w:pPr>
        <w:pStyle w:val="Listenabsatz"/>
        <w:numPr>
          <w:ilvl w:val="0"/>
          <w:numId w:val="1"/>
        </w:numPr>
        <w:spacing w:before="120"/>
        <w:ind w:left="924" w:hanging="357"/>
        <w:jc w:val="both"/>
        <w:rPr>
          <w:rFonts w:asciiTheme="majorHAnsi" w:eastAsia="Times New Roman" w:hAnsiTheme="majorHAnsi" w:cstheme="majorHAnsi"/>
          <w:kern w:val="0"/>
          <w:sz w:val="20"/>
          <w:szCs w:val="20"/>
          <w:lang w:val="en-US" w:eastAsia="de-DE"/>
          <w14:ligatures w14:val="none"/>
        </w:rPr>
      </w:pPr>
      <w:r w:rsidRPr="003619D8">
        <w:rPr>
          <w:rFonts w:asciiTheme="majorHAnsi" w:eastAsia="Times New Roman" w:hAnsiTheme="majorHAnsi" w:cstheme="majorHAnsi"/>
          <w:kern w:val="0"/>
          <w:sz w:val="20"/>
          <w:szCs w:val="20"/>
          <w:lang w:val="en-US" w:eastAsia="de-DE"/>
          <w14:ligatures w14:val="none"/>
        </w:rPr>
        <w:t>receive the additional findings and appropriate genetic counseling.</w:t>
      </w:r>
    </w:p>
    <w:p w14:paraId="19F116E5" w14:textId="776327C0" w:rsidR="003619D8" w:rsidRPr="003619D8" w:rsidRDefault="003619D8" w:rsidP="002B2491">
      <w:pPr>
        <w:pStyle w:val="Listenabsatz"/>
        <w:numPr>
          <w:ilvl w:val="0"/>
          <w:numId w:val="1"/>
        </w:numPr>
        <w:spacing w:before="120"/>
        <w:ind w:left="924" w:hanging="357"/>
        <w:jc w:val="both"/>
        <w:rPr>
          <w:rFonts w:asciiTheme="majorHAnsi" w:eastAsia="Times New Roman" w:hAnsiTheme="majorHAnsi" w:cstheme="majorHAnsi"/>
          <w:kern w:val="0"/>
          <w:sz w:val="15"/>
          <w:szCs w:val="15"/>
          <w:lang w:val="en-US" w:eastAsia="de-DE"/>
          <w14:ligatures w14:val="none"/>
        </w:rPr>
      </w:pPr>
      <w:r w:rsidRPr="003619D8">
        <w:rPr>
          <w:rFonts w:asciiTheme="majorHAnsi" w:eastAsia="Times New Roman" w:hAnsiTheme="majorHAnsi" w:cstheme="majorHAnsi"/>
          <w:kern w:val="0"/>
          <w:sz w:val="20"/>
          <w:szCs w:val="20"/>
          <w:lang w:val="en-US" w:eastAsia="de-DE"/>
          <w14:ligatures w14:val="none"/>
        </w:rPr>
        <w:t xml:space="preserve">receive information that there is an additional finding that will become medically relevant in your child’s adulthood, without further </w:t>
      </w:r>
      <w:r>
        <w:rPr>
          <w:rFonts w:asciiTheme="majorHAnsi" w:eastAsia="Times New Roman" w:hAnsiTheme="majorHAnsi" w:cstheme="majorHAnsi"/>
          <w:kern w:val="0"/>
          <w:sz w:val="20"/>
          <w:szCs w:val="20"/>
          <w:lang w:val="en-US" w:eastAsia="de-DE"/>
          <w14:ligatures w14:val="none"/>
        </w:rPr>
        <w:t>counseling</w:t>
      </w:r>
      <w:r w:rsidRPr="003619D8">
        <w:rPr>
          <w:rFonts w:asciiTheme="majorHAnsi" w:eastAsia="Times New Roman" w:hAnsiTheme="majorHAnsi" w:cstheme="majorHAnsi"/>
          <w:kern w:val="0"/>
          <w:sz w:val="20"/>
          <w:szCs w:val="20"/>
          <w:lang w:val="en-US" w:eastAsia="de-DE"/>
          <w14:ligatures w14:val="none"/>
        </w:rPr>
        <w:t>.</w:t>
      </w:r>
    </w:p>
    <w:p w14:paraId="41DC0A51" w14:textId="1053C8A5" w:rsidR="007B0D70" w:rsidRPr="002B2491" w:rsidRDefault="002B2491" w:rsidP="002B2491">
      <w:pPr>
        <w:pStyle w:val="Listenabsatz"/>
        <w:numPr>
          <w:ilvl w:val="0"/>
          <w:numId w:val="1"/>
        </w:numPr>
        <w:spacing w:before="120"/>
        <w:ind w:left="924" w:hanging="357"/>
        <w:jc w:val="both"/>
        <w:rPr>
          <w:rFonts w:asciiTheme="majorHAnsi" w:eastAsia="Times New Roman" w:hAnsiTheme="majorHAnsi" w:cstheme="majorHAnsi"/>
          <w:kern w:val="0"/>
          <w:sz w:val="20"/>
          <w:szCs w:val="20"/>
          <w:lang w:val="en-US" w:eastAsia="de-DE"/>
          <w14:ligatures w14:val="none"/>
        </w:rPr>
      </w:pPr>
      <w:r w:rsidRPr="002B2491">
        <w:rPr>
          <w:rFonts w:asciiTheme="majorHAnsi" w:eastAsia="Times New Roman" w:hAnsiTheme="majorHAnsi" w:cstheme="majorHAnsi"/>
          <w:kern w:val="0"/>
          <w:sz w:val="20"/>
          <w:szCs w:val="20"/>
          <w:lang w:val="en-US" w:eastAsia="de-DE"/>
          <w14:ligatures w14:val="none"/>
        </w:rPr>
        <w:t>receive no return at all</w:t>
      </w:r>
      <w:r>
        <w:rPr>
          <w:rFonts w:asciiTheme="majorHAnsi" w:eastAsia="Times New Roman" w:hAnsiTheme="majorHAnsi" w:cstheme="majorHAnsi"/>
          <w:kern w:val="0"/>
          <w:sz w:val="20"/>
          <w:szCs w:val="20"/>
          <w:lang w:val="en-US" w:eastAsia="de-DE"/>
          <w14:ligatures w14:val="none"/>
        </w:rPr>
        <w:t>.</w:t>
      </w:r>
      <w:r w:rsidR="00894C9A" w:rsidRPr="00674C67">
        <w:rPr>
          <w:noProof/>
          <w:lang w:val="en-US"/>
        </w:rPr>
        <w:drawing>
          <wp:anchor distT="0" distB="0" distL="114300" distR="114300" simplePos="0" relativeHeight="251686912" behindDoc="0" locked="0" layoutInCell="1" allowOverlap="1" wp14:anchorId="330D10B2" wp14:editId="41EED648">
            <wp:simplePos x="0" y="0"/>
            <wp:positionH relativeFrom="column">
              <wp:posOffset>5267981</wp:posOffset>
            </wp:positionH>
            <wp:positionV relativeFrom="paragraph">
              <wp:posOffset>16510</wp:posOffset>
            </wp:positionV>
            <wp:extent cx="494665" cy="674370"/>
            <wp:effectExtent l="0" t="0" r="635" b="0"/>
            <wp:wrapSquare wrapText="bothSides"/>
            <wp:docPr id="16" name="Grafik 16" descr="Ein Bild, das Kreis, Grafiken,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reis, Grafiken, Symbol, Logo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665" cy="674370"/>
                    </a:xfrm>
                    <a:prstGeom prst="rect">
                      <a:avLst/>
                    </a:prstGeom>
                  </pic:spPr>
                </pic:pic>
              </a:graphicData>
            </a:graphic>
            <wp14:sizeRelH relativeFrom="page">
              <wp14:pctWidth>0</wp14:pctWidth>
            </wp14:sizeRelH>
            <wp14:sizeRelV relativeFrom="page">
              <wp14:pctHeight>0</wp14:pctHeight>
            </wp14:sizeRelV>
          </wp:anchor>
        </w:drawing>
      </w:r>
      <w:r w:rsidR="007B0D70" w:rsidRPr="002B2491">
        <w:rPr>
          <w:rFonts w:asciiTheme="majorHAnsi" w:eastAsia="Times New Roman" w:hAnsiTheme="majorHAnsi" w:cstheme="majorHAnsi"/>
          <w:kern w:val="0"/>
          <w:sz w:val="20"/>
          <w:szCs w:val="20"/>
          <w:lang w:val="en-US" w:eastAsia="de-DE"/>
          <w14:ligatures w14:val="none"/>
        </w:rPr>
        <w:t xml:space="preserve"> </w:t>
      </w:r>
    </w:p>
    <w:p w14:paraId="1566D54B" w14:textId="6D2EDCFD" w:rsidR="002B2491" w:rsidRPr="002B2491" w:rsidRDefault="002B2491" w:rsidP="002B2491">
      <w:pPr>
        <w:spacing w:before="200" w:after="200"/>
        <w:ind w:left="567"/>
        <w:jc w:val="both"/>
        <w:rPr>
          <w:rFonts w:asciiTheme="majorHAnsi" w:eastAsia="Times New Roman" w:hAnsiTheme="majorHAnsi" w:cstheme="majorHAnsi"/>
          <w:kern w:val="0"/>
          <w:sz w:val="20"/>
          <w:szCs w:val="20"/>
          <w:lang w:val="en-US" w:eastAsia="de-DE"/>
          <w14:ligatures w14:val="none"/>
        </w:rPr>
      </w:pPr>
      <w:r w:rsidRPr="002B2491">
        <w:rPr>
          <w:rFonts w:asciiTheme="majorHAnsi" w:eastAsia="Times New Roman" w:hAnsiTheme="majorHAnsi" w:cstheme="majorHAnsi"/>
          <w:kern w:val="0"/>
          <w:sz w:val="20"/>
          <w:szCs w:val="20"/>
          <w:lang w:val="en-US" w:eastAsia="de-DE"/>
          <w14:ligatures w14:val="none"/>
        </w:rPr>
        <w:t xml:space="preserve">Additional findings for diseases for which there are </w:t>
      </w:r>
      <w:r w:rsidRPr="002B2491">
        <w:rPr>
          <w:rFonts w:asciiTheme="majorHAnsi" w:eastAsia="Times New Roman" w:hAnsiTheme="majorHAnsi" w:cstheme="majorHAnsi"/>
          <w:b/>
          <w:bCs/>
          <w:kern w:val="0"/>
          <w:sz w:val="20"/>
          <w:szCs w:val="20"/>
          <w:lang w:val="en-US" w:eastAsia="de-DE"/>
          <w14:ligatures w14:val="none"/>
        </w:rPr>
        <w:t xml:space="preserve">no preventive programs and/or treatment options </w:t>
      </w:r>
      <w:r w:rsidRPr="002B2491">
        <w:rPr>
          <w:rFonts w:asciiTheme="majorHAnsi" w:eastAsia="Times New Roman" w:hAnsiTheme="majorHAnsi" w:cstheme="majorHAnsi"/>
          <w:kern w:val="0"/>
          <w:sz w:val="20"/>
          <w:szCs w:val="20"/>
          <w:lang w:val="en-US" w:eastAsia="de-DE"/>
          <w14:ligatures w14:val="none"/>
        </w:rPr>
        <w:t xml:space="preserve">at this time, and which may occur in </w:t>
      </w:r>
      <w:r w:rsidRPr="002B2491">
        <w:rPr>
          <w:rFonts w:asciiTheme="majorHAnsi" w:eastAsia="Times New Roman" w:hAnsiTheme="majorHAnsi" w:cstheme="majorHAnsi"/>
          <w:b/>
          <w:bCs/>
          <w:kern w:val="0"/>
          <w:sz w:val="20"/>
          <w:szCs w:val="20"/>
          <w:lang w:val="en-US" w:eastAsia="de-DE"/>
          <w14:ligatures w14:val="none"/>
        </w:rPr>
        <w:t>childhood</w:t>
      </w:r>
      <w:r w:rsidRPr="002B2491">
        <w:rPr>
          <w:rFonts w:asciiTheme="majorHAnsi" w:eastAsia="Times New Roman" w:hAnsiTheme="majorHAnsi" w:cstheme="majorHAnsi"/>
          <w:kern w:val="0"/>
          <w:sz w:val="20"/>
          <w:szCs w:val="20"/>
          <w:lang w:val="en-US" w:eastAsia="de-DE"/>
          <w14:ligatures w14:val="none"/>
        </w:rPr>
        <w:t xml:space="preserve">, will be shared with you </w:t>
      </w:r>
      <w:r w:rsidRPr="002B2491">
        <w:rPr>
          <w:rFonts w:asciiTheme="majorHAnsi" w:eastAsia="Times New Roman" w:hAnsiTheme="majorHAnsi" w:cstheme="majorHAnsi"/>
          <w:b/>
          <w:bCs/>
          <w:kern w:val="0"/>
          <w:sz w:val="20"/>
          <w:szCs w:val="20"/>
          <w:lang w:val="en-US" w:eastAsia="de-DE"/>
          <w14:ligatures w14:val="none"/>
        </w:rPr>
        <w:t xml:space="preserve">upon request </w:t>
      </w:r>
      <w:r w:rsidRPr="002B2491">
        <w:rPr>
          <w:rFonts w:asciiTheme="majorHAnsi" w:eastAsia="Times New Roman" w:hAnsiTheme="majorHAnsi" w:cstheme="majorHAnsi"/>
          <w:kern w:val="0"/>
          <w:sz w:val="20"/>
          <w:szCs w:val="20"/>
          <w:lang w:val="en-US" w:eastAsia="de-DE"/>
          <w14:ligatures w14:val="none"/>
        </w:rPr>
        <w:t xml:space="preserve">if they are conditions that may be relevant to your or your child’s </w:t>
      </w:r>
      <w:r w:rsidRPr="002B2491">
        <w:rPr>
          <w:rFonts w:asciiTheme="majorHAnsi" w:eastAsia="Times New Roman" w:hAnsiTheme="majorHAnsi" w:cstheme="majorHAnsi"/>
          <w:b/>
          <w:bCs/>
          <w:kern w:val="0"/>
          <w:sz w:val="20"/>
          <w:szCs w:val="20"/>
          <w:lang w:val="en-US" w:eastAsia="de-DE"/>
          <w14:ligatures w14:val="none"/>
        </w:rPr>
        <w:t>life plans</w:t>
      </w:r>
      <w:r w:rsidRPr="002B2491">
        <w:rPr>
          <w:rFonts w:asciiTheme="majorHAnsi" w:eastAsia="Times New Roman" w:hAnsiTheme="majorHAnsi" w:cstheme="majorHAnsi"/>
          <w:kern w:val="0"/>
          <w:sz w:val="20"/>
          <w:szCs w:val="20"/>
          <w:lang w:val="en-US" w:eastAsia="de-DE"/>
          <w14:ligatures w14:val="none"/>
        </w:rPr>
        <w:t xml:space="preserve">. </w:t>
      </w:r>
    </w:p>
    <w:p w14:paraId="47B9670E" w14:textId="2BAFA03E" w:rsidR="007B0D70" w:rsidRPr="002B2491" w:rsidRDefault="002B2491" w:rsidP="002B2491">
      <w:pPr>
        <w:spacing w:before="200" w:after="200"/>
        <w:ind w:left="567"/>
        <w:jc w:val="both"/>
        <w:rPr>
          <w:rFonts w:asciiTheme="majorHAnsi" w:hAnsiTheme="majorHAnsi" w:cstheme="majorHAnsi"/>
          <w:noProof/>
          <w:sz w:val="20"/>
          <w:szCs w:val="20"/>
          <w:lang w:val="en-US"/>
        </w:rPr>
      </w:pPr>
      <w:r w:rsidRPr="00674C67">
        <w:rPr>
          <w:rFonts w:asciiTheme="majorHAnsi" w:hAnsiTheme="majorHAnsi" w:cstheme="majorHAnsi"/>
          <w:b/>
          <w:bCs/>
          <w:noProof/>
          <w:sz w:val="20"/>
          <w:szCs w:val="20"/>
          <w:lang w:val="en-US"/>
        </w:rPr>
        <w:drawing>
          <wp:anchor distT="0" distB="0" distL="114300" distR="114300" simplePos="0" relativeHeight="251691008" behindDoc="0" locked="0" layoutInCell="1" allowOverlap="1" wp14:anchorId="1FC8974E" wp14:editId="77640C67">
            <wp:simplePos x="0" y="0"/>
            <wp:positionH relativeFrom="column">
              <wp:posOffset>5303520</wp:posOffset>
            </wp:positionH>
            <wp:positionV relativeFrom="paragraph">
              <wp:posOffset>353891</wp:posOffset>
            </wp:positionV>
            <wp:extent cx="456565" cy="582295"/>
            <wp:effectExtent l="0" t="0" r="635" b="1905"/>
            <wp:wrapSquare wrapText="bothSides"/>
            <wp:docPr id="1874230673" name="Grafik 1874230673"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565" cy="582295"/>
                    </a:xfrm>
                    <a:prstGeom prst="rect">
                      <a:avLst/>
                    </a:prstGeom>
                  </pic:spPr>
                </pic:pic>
              </a:graphicData>
            </a:graphic>
            <wp14:sizeRelH relativeFrom="page">
              <wp14:pctWidth>0</wp14:pctWidth>
            </wp14:sizeRelH>
            <wp14:sizeRelV relativeFrom="page">
              <wp14:pctHeight>0</wp14:pctHeight>
            </wp14:sizeRelV>
          </wp:anchor>
        </w:drawing>
      </w:r>
      <w:r w:rsidR="00894C9A" w:rsidRPr="00674C67">
        <w:rPr>
          <w:rFonts w:asciiTheme="majorHAnsi" w:hAnsiTheme="majorHAnsi" w:cstheme="majorHAnsi"/>
          <w:noProof/>
          <w:sz w:val="20"/>
          <w:szCs w:val="20"/>
          <w:lang w:val="en-US"/>
        </w:rPr>
        <w:drawing>
          <wp:anchor distT="0" distB="0" distL="114300" distR="114300" simplePos="0" relativeHeight="251688960" behindDoc="1" locked="0" layoutInCell="1" allowOverlap="1" wp14:anchorId="41912D0D" wp14:editId="35A0F441">
            <wp:simplePos x="0" y="0"/>
            <wp:positionH relativeFrom="column">
              <wp:posOffset>391670</wp:posOffset>
            </wp:positionH>
            <wp:positionV relativeFrom="paragraph">
              <wp:posOffset>27305</wp:posOffset>
            </wp:positionV>
            <wp:extent cx="471170" cy="415925"/>
            <wp:effectExtent l="0" t="0" r="0" b="3175"/>
            <wp:wrapSquare wrapText="bothSides"/>
            <wp:docPr id="17" name="Grafik 17" descr="Ein Bild, das Kreis, Symbol,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Kreis, Symbol, Grafiken, Logo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170" cy="415925"/>
                    </a:xfrm>
                    <a:prstGeom prst="rect">
                      <a:avLst/>
                    </a:prstGeom>
                  </pic:spPr>
                </pic:pic>
              </a:graphicData>
            </a:graphic>
            <wp14:sizeRelH relativeFrom="page">
              <wp14:pctWidth>0</wp14:pctWidth>
            </wp14:sizeRelH>
            <wp14:sizeRelV relativeFrom="page">
              <wp14:pctHeight>0</wp14:pctHeight>
            </wp14:sizeRelV>
          </wp:anchor>
        </w:drawing>
      </w:r>
      <w:r w:rsidRPr="002B2491">
        <w:rPr>
          <w:rFonts w:asciiTheme="majorHAnsi" w:hAnsiTheme="majorHAnsi" w:cstheme="majorHAnsi"/>
          <w:noProof/>
          <w:sz w:val="20"/>
          <w:szCs w:val="20"/>
          <w:lang w:val="en-US"/>
        </w:rPr>
        <w:t xml:space="preserve">Additional findings for diseases for which there are </w:t>
      </w:r>
      <w:r w:rsidRPr="002B2491">
        <w:rPr>
          <w:rFonts w:asciiTheme="majorHAnsi" w:hAnsiTheme="majorHAnsi" w:cstheme="majorHAnsi"/>
          <w:b/>
          <w:bCs/>
          <w:noProof/>
          <w:sz w:val="20"/>
          <w:szCs w:val="20"/>
          <w:lang w:val="en-US"/>
        </w:rPr>
        <w:t>no preventive programs and/or treatment options</w:t>
      </w:r>
      <w:r w:rsidRPr="002B2491">
        <w:rPr>
          <w:rFonts w:asciiTheme="majorHAnsi" w:hAnsiTheme="majorHAnsi" w:cstheme="majorHAnsi"/>
          <w:noProof/>
          <w:sz w:val="20"/>
          <w:szCs w:val="20"/>
          <w:lang w:val="en-US"/>
        </w:rPr>
        <w:t xml:space="preserve"> at this time, and which may occur in </w:t>
      </w:r>
      <w:r w:rsidRPr="002B2491">
        <w:rPr>
          <w:rFonts w:asciiTheme="majorHAnsi" w:hAnsiTheme="majorHAnsi" w:cstheme="majorHAnsi"/>
          <w:b/>
          <w:bCs/>
          <w:noProof/>
          <w:sz w:val="20"/>
          <w:szCs w:val="20"/>
          <w:lang w:val="en-US"/>
        </w:rPr>
        <w:t>adulthood, will not</w:t>
      </w:r>
      <w:r w:rsidRPr="002B2491">
        <w:rPr>
          <w:rFonts w:asciiTheme="majorHAnsi" w:hAnsiTheme="majorHAnsi" w:cstheme="majorHAnsi"/>
          <w:noProof/>
          <w:sz w:val="20"/>
          <w:szCs w:val="20"/>
          <w:lang w:val="en-US"/>
        </w:rPr>
        <w:t xml:space="preserve"> be returned to you. </w:t>
      </w:r>
    </w:p>
    <w:p w14:paraId="6F5F7503" w14:textId="28FEC528" w:rsidR="002B2491" w:rsidRPr="002B2491" w:rsidRDefault="002B2491" w:rsidP="002B2491">
      <w:pPr>
        <w:spacing w:before="200" w:after="200"/>
        <w:ind w:left="567"/>
        <w:jc w:val="both"/>
        <w:rPr>
          <w:noProof/>
          <w:lang w:val="en-US"/>
        </w:rPr>
      </w:pPr>
      <w:r w:rsidRPr="002B2491">
        <w:rPr>
          <w:noProof/>
          <w:sz w:val="20"/>
          <w:szCs w:val="20"/>
          <w:lang w:val="en-US"/>
        </w:rPr>
        <w:t xml:space="preserve">Findings on the </w:t>
      </w:r>
      <w:r w:rsidRPr="002B2491">
        <w:rPr>
          <w:b/>
          <w:bCs/>
          <w:noProof/>
          <w:sz w:val="20"/>
          <w:szCs w:val="20"/>
          <w:lang w:val="en-US"/>
        </w:rPr>
        <w:t xml:space="preserve">disease carrier status </w:t>
      </w:r>
      <w:r w:rsidRPr="002B2491">
        <w:rPr>
          <w:noProof/>
          <w:sz w:val="20"/>
          <w:szCs w:val="20"/>
          <w:lang w:val="en-US"/>
        </w:rPr>
        <w:t xml:space="preserve">will be returned to you </w:t>
      </w:r>
      <w:r w:rsidRPr="002B2491">
        <w:rPr>
          <w:b/>
          <w:bCs/>
          <w:noProof/>
          <w:sz w:val="20"/>
          <w:szCs w:val="20"/>
          <w:lang w:val="en-US"/>
        </w:rPr>
        <w:t xml:space="preserve">upon request </w:t>
      </w:r>
      <w:r w:rsidRPr="002B2491">
        <w:rPr>
          <w:noProof/>
          <w:sz w:val="20"/>
          <w:szCs w:val="20"/>
          <w:lang w:val="en-US"/>
        </w:rPr>
        <w:t xml:space="preserve">if there is a high probability that you or any siblings can benefit from the </w:t>
      </w:r>
      <w:r>
        <w:rPr>
          <w:noProof/>
          <w:sz w:val="20"/>
          <w:szCs w:val="20"/>
          <w:lang w:val="en-US"/>
        </w:rPr>
        <w:t>return.</w:t>
      </w:r>
    </w:p>
    <w:p w14:paraId="619006FD" w14:textId="26320774" w:rsidR="00D04BEA" w:rsidRPr="00643A29" w:rsidRDefault="007B0D70" w:rsidP="00894C9A">
      <w:pPr>
        <w:spacing w:before="200" w:after="200"/>
        <w:ind w:left="567"/>
        <w:jc w:val="both"/>
        <w:rPr>
          <w:rFonts w:asciiTheme="majorHAnsi" w:eastAsia="Times New Roman" w:hAnsiTheme="majorHAnsi" w:cstheme="majorHAnsi"/>
          <w:b/>
          <w:bCs/>
          <w:i/>
          <w:iCs/>
          <w:kern w:val="0"/>
          <w:lang w:val="en-US" w:eastAsia="de-DE"/>
          <w14:ligatures w14:val="none"/>
        </w:rPr>
      </w:pPr>
      <w:r w:rsidRPr="00643A29">
        <w:rPr>
          <w:rFonts w:asciiTheme="majorHAnsi" w:eastAsia="Times New Roman" w:hAnsiTheme="majorHAnsi" w:cstheme="majorHAnsi"/>
          <w:kern w:val="0"/>
          <w:sz w:val="20"/>
          <w:szCs w:val="20"/>
          <w:lang w:val="en-US" w:eastAsia="de-DE"/>
          <w14:ligatures w14:val="none"/>
        </w:rPr>
        <w:t>.</w:t>
      </w:r>
      <w:r w:rsidR="00D04BEA" w:rsidRPr="00643A29">
        <w:rPr>
          <w:lang w:val="en-US"/>
        </w:rPr>
        <w:br w:type="page"/>
      </w:r>
    </w:p>
    <w:p w14:paraId="345D654B" w14:textId="081EFBBC" w:rsidR="007B0D70" w:rsidRPr="00674C67" w:rsidRDefault="00643A29"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730944" behindDoc="0" locked="0" layoutInCell="1" allowOverlap="1" wp14:anchorId="5BE9D2A0" wp14:editId="68885252">
                <wp:simplePos x="0" y="0"/>
                <wp:positionH relativeFrom="column">
                  <wp:posOffset>-203444</wp:posOffset>
                </wp:positionH>
                <wp:positionV relativeFrom="paragraph">
                  <wp:posOffset>-97937</wp:posOffset>
                </wp:positionV>
                <wp:extent cx="6119495" cy="1871004"/>
                <wp:effectExtent l="0" t="0" r="14605" b="8890"/>
                <wp:wrapNone/>
                <wp:docPr id="1242612904" name="Gruppieren 31"/>
                <wp:cNvGraphicFramePr/>
                <a:graphic xmlns:a="http://schemas.openxmlformats.org/drawingml/2006/main">
                  <a:graphicData uri="http://schemas.microsoft.com/office/word/2010/wordprocessingGroup">
                    <wpg:wgp>
                      <wpg:cNvGrpSpPr/>
                      <wpg:grpSpPr>
                        <a:xfrm>
                          <a:off x="0" y="0"/>
                          <a:ext cx="6119495" cy="1871004"/>
                          <a:chOff x="0" y="0"/>
                          <a:chExt cx="6120000" cy="2716530"/>
                        </a:xfrm>
                      </wpg:grpSpPr>
                      <wps:wsp>
                        <wps:cNvPr id="192142268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18514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63BA94" id="Gruppieren 31" o:spid="_x0000_s1026" style="position:absolute;margin-left:-16pt;margin-top:-7.7pt;width:481.85pt;height:147.3pt;z-index:251730944;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&#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" fillcolor="#fad9da" stroked="f" strokeweight="1pt"/>
              </v:group>
            </w:pict>
          </mc:Fallback>
        </mc:AlternateContent>
      </w:r>
      <w:r w:rsidRPr="00643A29">
        <w:rPr>
          <w:lang w:val="en-US"/>
        </w:rPr>
        <w:t>Can I refuse the information about additional findings?</w:t>
      </w:r>
    </w:p>
    <w:p w14:paraId="6496300C" w14:textId="3208250F" w:rsidR="00643A29" w:rsidRDefault="007B0D70" w:rsidP="00643A29">
      <w:pPr>
        <w:ind w:left="993" w:right="567"/>
        <w:jc w:val="both"/>
        <w:rPr>
          <w:rFonts w:asciiTheme="majorHAnsi" w:hAnsiTheme="majorHAnsi" w:cstheme="majorHAnsi"/>
          <w:noProof/>
          <w:sz w:val="20"/>
          <w:szCs w:val="20"/>
          <w:lang w:val="en-US"/>
        </w:rPr>
      </w:pPr>
      <w:r w:rsidRPr="00674C67">
        <w:rPr>
          <w:rFonts w:asciiTheme="majorHAnsi" w:hAnsiTheme="majorHAnsi" w:cstheme="majorHAnsi"/>
          <w:noProof/>
          <w:sz w:val="20"/>
          <w:szCs w:val="20"/>
          <w:lang w:val="en-US"/>
        </w:rPr>
        <w:drawing>
          <wp:anchor distT="0" distB="0" distL="114300" distR="114300" simplePos="0" relativeHeight="251693056" behindDoc="0" locked="0" layoutInCell="1" allowOverlap="1" wp14:anchorId="703DD5A2" wp14:editId="5DABCEE5">
            <wp:simplePos x="0" y="0"/>
            <wp:positionH relativeFrom="column">
              <wp:posOffset>110001</wp:posOffset>
            </wp:positionH>
            <wp:positionV relativeFrom="paragraph">
              <wp:posOffset>59690</wp:posOffset>
            </wp:positionV>
            <wp:extent cx="250190" cy="437515"/>
            <wp:effectExtent l="0" t="0" r="3810" b="0"/>
            <wp:wrapSquare wrapText="bothSides"/>
            <wp:docPr id="802631683" name="Grafik 802631683"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891" name="Grafik 1042738891" descr="Ein Bild, das Schwarz, Dunkelheit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019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A29" w:rsidRPr="00643A29">
        <w:rPr>
          <w:rFonts w:asciiTheme="majorHAnsi" w:hAnsiTheme="majorHAnsi" w:cstheme="majorHAnsi"/>
          <w:noProof/>
          <w:sz w:val="20"/>
          <w:szCs w:val="20"/>
          <w:lang w:val="en-US"/>
        </w:rPr>
        <w:t xml:space="preserve">You can refuse information on additional findings related to diseases for which there are </w:t>
      </w:r>
      <w:r w:rsidR="00643A29" w:rsidRPr="00643A29">
        <w:rPr>
          <w:rFonts w:asciiTheme="majorHAnsi" w:hAnsiTheme="majorHAnsi" w:cstheme="majorHAnsi"/>
          <w:b/>
          <w:bCs/>
          <w:noProof/>
          <w:sz w:val="20"/>
          <w:szCs w:val="20"/>
          <w:lang w:val="en-US"/>
        </w:rPr>
        <w:t>preventive programs and/or treatment options in adulthood</w:t>
      </w:r>
      <w:r w:rsidR="00643A29" w:rsidRPr="00643A29">
        <w:rPr>
          <w:rFonts w:asciiTheme="majorHAnsi" w:hAnsiTheme="majorHAnsi" w:cstheme="majorHAnsi"/>
          <w:noProof/>
          <w:sz w:val="20"/>
          <w:szCs w:val="20"/>
          <w:lang w:val="en-US"/>
        </w:rPr>
        <w:t xml:space="preserve">, as well as on additional findings for diseases for which there are </w:t>
      </w:r>
      <w:r w:rsidR="00643A29" w:rsidRPr="00643A29">
        <w:rPr>
          <w:rFonts w:asciiTheme="majorHAnsi" w:hAnsiTheme="majorHAnsi" w:cstheme="majorHAnsi"/>
          <w:b/>
          <w:bCs/>
          <w:noProof/>
          <w:sz w:val="20"/>
          <w:szCs w:val="20"/>
          <w:lang w:val="en-US"/>
        </w:rPr>
        <w:t xml:space="preserve">no preventive programs and/or treatment options. </w:t>
      </w:r>
      <w:r w:rsidR="00643A29" w:rsidRPr="00643A29">
        <w:rPr>
          <w:rFonts w:asciiTheme="majorHAnsi" w:hAnsiTheme="majorHAnsi" w:cstheme="majorHAnsi"/>
          <w:noProof/>
          <w:sz w:val="20"/>
          <w:szCs w:val="20"/>
          <w:lang w:val="en-US"/>
        </w:rPr>
        <w:t>You can also refuse</w:t>
      </w:r>
      <w:r w:rsidR="00643A29" w:rsidRPr="00643A29">
        <w:rPr>
          <w:rFonts w:asciiTheme="majorHAnsi" w:hAnsiTheme="majorHAnsi" w:cstheme="majorHAnsi"/>
          <w:b/>
          <w:bCs/>
          <w:noProof/>
          <w:sz w:val="20"/>
          <w:szCs w:val="20"/>
          <w:lang w:val="en-US"/>
        </w:rPr>
        <w:t xml:space="preserve"> </w:t>
      </w:r>
      <w:r w:rsidR="00643A29" w:rsidRPr="00643A29">
        <w:rPr>
          <w:rFonts w:asciiTheme="majorHAnsi" w:hAnsiTheme="majorHAnsi" w:cstheme="majorHAnsi"/>
          <w:noProof/>
          <w:sz w:val="20"/>
          <w:szCs w:val="20"/>
          <w:lang w:val="en-US"/>
        </w:rPr>
        <w:t xml:space="preserve">to receive information on the </w:t>
      </w:r>
      <w:r w:rsidR="00643A29" w:rsidRPr="00643A29">
        <w:rPr>
          <w:rFonts w:asciiTheme="majorHAnsi" w:hAnsiTheme="majorHAnsi" w:cstheme="majorHAnsi"/>
          <w:b/>
          <w:bCs/>
          <w:noProof/>
          <w:sz w:val="20"/>
          <w:szCs w:val="20"/>
          <w:lang w:val="en-US"/>
        </w:rPr>
        <w:t>disease carrier status</w:t>
      </w:r>
      <w:r w:rsidR="00643A29" w:rsidRPr="00643A29">
        <w:rPr>
          <w:rFonts w:asciiTheme="majorHAnsi" w:hAnsiTheme="majorHAnsi" w:cstheme="majorHAnsi"/>
          <w:noProof/>
          <w:sz w:val="20"/>
          <w:szCs w:val="20"/>
          <w:lang w:val="en-US"/>
        </w:rPr>
        <w:t xml:space="preserve">. </w:t>
      </w:r>
    </w:p>
    <w:p w14:paraId="4509ECA8" w14:textId="72312700" w:rsidR="007B0D70" w:rsidRPr="00643A29" w:rsidRDefault="007B0D70" w:rsidP="00643A29">
      <w:pPr>
        <w:spacing w:before="240"/>
        <w:ind w:left="992" w:right="567"/>
        <w:jc w:val="both"/>
        <w:rPr>
          <w:rFonts w:asciiTheme="majorHAnsi" w:hAnsiTheme="majorHAnsi" w:cstheme="majorHAnsi"/>
          <w:noProof/>
          <w:sz w:val="20"/>
          <w:szCs w:val="20"/>
          <w:lang w:val="en-US"/>
        </w:rPr>
      </w:pPr>
      <w:r w:rsidRPr="00674C67">
        <w:rPr>
          <w:rFonts w:asciiTheme="majorHAnsi" w:hAnsiTheme="majorHAnsi" w:cstheme="majorHAnsi"/>
          <w:noProof/>
          <w:sz w:val="20"/>
          <w:szCs w:val="20"/>
          <w:lang w:val="en-US"/>
        </w:rPr>
        <w:drawing>
          <wp:anchor distT="0" distB="0" distL="114300" distR="114300" simplePos="0" relativeHeight="251695104" behindDoc="0" locked="0" layoutInCell="1" allowOverlap="1" wp14:anchorId="45808AA7" wp14:editId="3782DECE">
            <wp:simplePos x="0" y="0"/>
            <wp:positionH relativeFrom="column">
              <wp:posOffset>-43815</wp:posOffset>
            </wp:positionH>
            <wp:positionV relativeFrom="paragraph">
              <wp:posOffset>21590</wp:posOffset>
            </wp:positionV>
            <wp:extent cx="535305" cy="535305"/>
            <wp:effectExtent l="0" t="0" r="0" b="0"/>
            <wp:wrapSquare wrapText="bothSides"/>
            <wp:docPr id="579927909" name="Grafik 579927909" descr="Ein Bild, das Kreis, Grafiken,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15337" name="Grafik 2" descr="Ein Bild, das Kreis, Grafiken, Symbol, Schrif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5305" cy="535305"/>
                    </a:xfrm>
                    <a:prstGeom prst="rect">
                      <a:avLst/>
                    </a:prstGeom>
                  </pic:spPr>
                </pic:pic>
              </a:graphicData>
            </a:graphic>
            <wp14:sizeRelH relativeFrom="page">
              <wp14:pctWidth>0</wp14:pctWidth>
            </wp14:sizeRelH>
            <wp14:sizeRelV relativeFrom="page">
              <wp14:pctHeight>0</wp14:pctHeight>
            </wp14:sizeRelV>
          </wp:anchor>
        </w:drawing>
      </w:r>
      <w:r w:rsidR="00643A29" w:rsidRPr="00643A29">
        <w:rPr>
          <w:rFonts w:asciiTheme="majorHAnsi" w:hAnsiTheme="majorHAnsi" w:cstheme="majorHAnsi"/>
          <w:noProof/>
          <w:sz w:val="20"/>
          <w:szCs w:val="20"/>
          <w:lang w:val="en-US"/>
        </w:rPr>
        <w:t xml:space="preserve">You </w:t>
      </w:r>
      <w:r w:rsidR="00643A29" w:rsidRPr="00643A29">
        <w:rPr>
          <w:rFonts w:asciiTheme="majorHAnsi" w:hAnsiTheme="majorHAnsi" w:cstheme="majorHAnsi"/>
          <w:b/>
          <w:bCs/>
          <w:noProof/>
          <w:sz w:val="20"/>
          <w:szCs w:val="20"/>
          <w:lang w:val="en-US"/>
        </w:rPr>
        <w:t>cannot</w:t>
      </w:r>
      <w:r w:rsidR="00643A29" w:rsidRPr="00643A29">
        <w:rPr>
          <w:rFonts w:asciiTheme="majorHAnsi" w:hAnsiTheme="majorHAnsi" w:cstheme="majorHAnsi"/>
          <w:noProof/>
          <w:sz w:val="20"/>
          <w:szCs w:val="20"/>
          <w:lang w:val="en-US"/>
        </w:rPr>
        <w:t xml:space="preserve"> </w:t>
      </w:r>
      <w:r w:rsidR="00643A29" w:rsidRPr="00643A29">
        <w:rPr>
          <w:rFonts w:asciiTheme="majorHAnsi" w:hAnsiTheme="majorHAnsi" w:cstheme="majorHAnsi"/>
          <w:b/>
          <w:bCs/>
          <w:noProof/>
          <w:sz w:val="20"/>
          <w:szCs w:val="20"/>
          <w:lang w:val="en-US"/>
        </w:rPr>
        <w:t xml:space="preserve">refuse </w:t>
      </w:r>
      <w:r w:rsidR="00643A29" w:rsidRPr="00643A29">
        <w:rPr>
          <w:rFonts w:asciiTheme="majorHAnsi" w:hAnsiTheme="majorHAnsi" w:cstheme="majorHAnsi"/>
          <w:noProof/>
          <w:sz w:val="20"/>
          <w:szCs w:val="20"/>
          <w:lang w:val="en-US"/>
        </w:rPr>
        <w:t xml:space="preserve">additional findings on diseases that are highly likely to occur in your child and for which </w:t>
      </w:r>
      <w:r w:rsidR="00643A29" w:rsidRPr="00643A29">
        <w:rPr>
          <w:rFonts w:asciiTheme="majorHAnsi" w:hAnsiTheme="majorHAnsi" w:cstheme="majorHAnsi"/>
          <w:b/>
          <w:bCs/>
          <w:noProof/>
          <w:sz w:val="20"/>
          <w:szCs w:val="20"/>
          <w:lang w:val="en-US"/>
        </w:rPr>
        <w:t xml:space="preserve">preventive programs and/or treatment options already exist in childhood. </w:t>
      </w:r>
      <w:r w:rsidR="00643A29" w:rsidRPr="00643A29">
        <w:rPr>
          <w:rFonts w:asciiTheme="majorHAnsi" w:hAnsiTheme="majorHAnsi" w:cstheme="majorHAnsi"/>
          <w:noProof/>
          <w:sz w:val="20"/>
          <w:szCs w:val="20"/>
          <w:lang w:val="en-US"/>
        </w:rPr>
        <w:t xml:space="preserve">You also cannot refuse knowledge of findings that are </w:t>
      </w:r>
      <w:r w:rsidR="00643A29" w:rsidRPr="00643A29">
        <w:rPr>
          <w:rFonts w:asciiTheme="majorHAnsi" w:hAnsiTheme="majorHAnsi" w:cstheme="majorHAnsi"/>
          <w:b/>
          <w:bCs/>
          <w:noProof/>
          <w:sz w:val="20"/>
          <w:szCs w:val="20"/>
          <w:lang w:val="en-US"/>
        </w:rPr>
        <w:t>relevant to your child’s current treatment</w:t>
      </w:r>
      <w:r w:rsidR="00643A29" w:rsidRPr="00643A29">
        <w:rPr>
          <w:rFonts w:asciiTheme="majorHAnsi" w:hAnsiTheme="majorHAnsi" w:cstheme="majorHAnsi"/>
          <w:noProof/>
          <w:sz w:val="20"/>
          <w:szCs w:val="20"/>
          <w:lang w:val="en-US"/>
        </w:rPr>
        <w:t xml:space="preserve">. </w:t>
      </w:r>
    </w:p>
    <w:p w14:paraId="02FF96BC" w14:textId="2BD891E8" w:rsidR="00CD188A" w:rsidRPr="00643A29" w:rsidRDefault="00CD188A" w:rsidP="00CD188A">
      <w:pPr>
        <w:pStyle w:val="berschrift1"/>
        <w:ind w:left="709"/>
        <w:rPr>
          <w:noProof/>
          <w:lang w:val="en-US"/>
        </w:rPr>
      </w:pPr>
      <w:r>
        <w:rPr>
          <w:noProof/>
          <w:lang w:val="en-US"/>
          <w14:ligatures w14:val="standardContextual"/>
        </w:rPr>
        <mc:AlternateContent>
          <mc:Choice Requires="wpg">
            <w:drawing>
              <wp:anchor distT="0" distB="0" distL="114300" distR="114300" simplePos="0" relativeHeight="251741184" behindDoc="0" locked="0" layoutInCell="1" allowOverlap="1" wp14:anchorId="7A2977EA" wp14:editId="13DAD59C">
                <wp:simplePos x="0" y="0"/>
                <wp:positionH relativeFrom="column">
                  <wp:posOffset>-201979</wp:posOffset>
                </wp:positionH>
                <wp:positionV relativeFrom="paragraph">
                  <wp:posOffset>334010</wp:posOffset>
                </wp:positionV>
                <wp:extent cx="6119495" cy="1758462"/>
                <wp:effectExtent l="0" t="0" r="14605" b="6985"/>
                <wp:wrapNone/>
                <wp:docPr id="2015920340" name="Gruppieren 1"/>
                <wp:cNvGraphicFramePr/>
                <a:graphic xmlns:a="http://schemas.openxmlformats.org/drawingml/2006/main">
                  <a:graphicData uri="http://schemas.microsoft.com/office/word/2010/wordprocessingGroup">
                    <wpg:wgp>
                      <wpg:cNvGrpSpPr/>
                      <wpg:grpSpPr>
                        <a:xfrm>
                          <a:off x="0" y="0"/>
                          <a:ext cx="6119495" cy="1758462"/>
                          <a:chOff x="0" y="0"/>
                          <a:chExt cx="6119495" cy="1659988"/>
                        </a:xfrm>
                      </wpg:grpSpPr>
                      <wps:wsp>
                        <wps:cNvPr id="1067530659" name="Rechteck 29"/>
                        <wps:cNvSpPr/>
                        <wps:spPr>
                          <a:xfrm>
                            <a:off x="0" y="0"/>
                            <a:ext cx="6119495" cy="1659988"/>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23034" name="Rechteck 29"/>
                        <wps:cNvSpPr/>
                        <wps:spPr>
                          <a:xfrm>
                            <a:off x="0" y="0"/>
                            <a:ext cx="234315" cy="165989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487A95" id="Gruppieren 1" o:spid="_x0000_s1026" style="position:absolute;margin-left:-15.9pt;margin-top:26.3pt;width:481.85pt;height:138.45pt;z-index:251741184;mso-height-relative:margin" coordsize="61194,16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">
                <v:rect id="Rechteck 29" o:spid="_x0000_s1027" style="position:absolute;width:61194;height:16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" filled="f" strokecolor="#fad9da" strokeweight="1pt"/>
                <v:rect id="Rechteck 29" o:spid="_x0000_s1028" style="position:absolute;width:2343;height:165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" fillcolor="#fad9da" stroked="f" strokeweight="1pt"/>
              </v:group>
            </w:pict>
          </mc:Fallback>
        </mc:AlternateContent>
      </w:r>
      <w:r w:rsidRPr="00674C67">
        <w:rPr>
          <w:noProof/>
          <w:lang w:val="en-US"/>
        </w:rPr>
        <w:drawing>
          <wp:anchor distT="0" distB="0" distL="114300" distR="114300" simplePos="0" relativeHeight="251742208" behindDoc="0" locked="0" layoutInCell="1" allowOverlap="1" wp14:anchorId="7EB69B8D" wp14:editId="2E5C7AB5">
            <wp:simplePos x="0" y="0"/>
            <wp:positionH relativeFrom="column">
              <wp:posOffset>5027930</wp:posOffset>
            </wp:positionH>
            <wp:positionV relativeFrom="paragraph">
              <wp:posOffset>662305</wp:posOffset>
            </wp:positionV>
            <wp:extent cx="702945" cy="430530"/>
            <wp:effectExtent l="0" t="0" r="0" b="1270"/>
            <wp:wrapSquare wrapText="bothSides"/>
            <wp:docPr id="20" name="Grafik 20" descr="Ein Bild, das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Dunkelhei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2945" cy="430530"/>
                    </a:xfrm>
                    <a:prstGeom prst="rect">
                      <a:avLst/>
                    </a:prstGeom>
                  </pic:spPr>
                </pic:pic>
              </a:graphicData>
            </a:graphic>
            <wp14:sizeRelH relativeFrom="page">
              <wp14:pctWidth>0</wp14:pctWidth>
            </wp14:sizeRelH>
            <wp14:sizeRelV relativeFrom="page">
              <wp14:pctHeight>0</wp14:pctHeight>
            </wp14:sizeRelV>
          </wp:anchor>
        </w:drawing>
      </w:r>
      <w:r w:rsidRPr="002776DA">
        <w:rPr>
          <w:noProof/>
          <w:lang w:val="en-US"/>
          <w14:ligatures w14:val="standardContextual"/>
        </w:rPr>
        <w:t>How common are genetic variants that are associated with a disease according to current knowledge?</w:t>
      </w:r>
    </w:p>
    <w:p w14:paraId="224651A3" w14:textId="0DE1D5ED" w:rsidR="00CD188A" w:rsidRDefault="00CD188A" w:rsidP="00CD188A">
      <w:pPr>
        <w:pStyle w:val="berschrift1"/>
        <w:spacing w:before="0"/>
        <w:ind w:left="709"/>
        <w:rPr>
          <w:b w:val="0"/>
          <w:bCs w:val="0"/>
          <w:i w:val="0"/>
          <w:iCs w:val="0"/>
          <w:sz w:val="20"/>
          <w:szCs w:val="20"/>
          <w:lang w:val="en-US"/>
        </w:rPr>
      </w:pPr>
      <w:r w:rsidRPr="002776DA">
        <w:rPr>
          <w:b w:val="0"/>
          <w:bCs w:val="0"/>
          <w:i w:val="0"/>
          <w:iCs w:val="0"/>
          <w:sz w:val="20"/>
          <w:szCs w:val="20"/>
          <w:lang w:val="en-US"/>
        </w:rPr>
        <w:t xml:space="preserve">Studies have shown that if you actively search, you will find genetic variants that are associated with a disease in around </w:t>
      </w:r>
      <w:r w:rsidRPr="00B04C4F">
        <w:rPr>
          <w:i w:val="0"/>
          <w:iCs w:val="0"/>
          <w:sz w:val="20"/>
          <w:szCs w:val="20"/>
          <w:lang w:val="en-US"/>
        </w:rPr>
        <w:t>3 out of 100 people</w:t>
      </w:r>
      <w:r w:rsidRPr="002776DA">
        <w:rPr>
          <w:b w:val="0"/>
          <w:bCs w:val="0"/>
          <w:i w:val="0"/>
          <w:iCs w:val="0"/>
          <w:sz w:val="20"/>
          <w:szCs w:val="20"/>
          <w:lang w:val="en-US"/>
        </w:rPr>
        <w:t xml:space="preserve"> who undergo a comprehensive genetic analysis. However, as these studies actively search for these genetic variants, these are not additional findings (but simply findings).</w:t>
      </w:r>
    </w:p>
    <w:p w14:paraId="25DEAD89" w14:textId="23D32C33" w:rsidR="007B0D70" w:rsidRPr="00507820" w:rsidRDefault="00507820" w:rsidP="00535132">
      <w:pPr>
        <w:pStyle w:val="berschrift1"/>
        <w:rPr>
          <w:lang w:val="en-US"/>
        </w:rPr>
      </w:pPr>
      <w:r w:rsidRPr="00674C67">
        <w:rPr>
          <w:noProof/>
          <w:lang w:val="en-US"/>
          <w14:ligatures w14:val="standardContextual"/>
        </w:rPr>
        <mc:AlternateContent>
          <mc:Choice Requires="wpg">
            <w:drawing>
              <wp:anchor distT="0" distB="0" distL="114300" distR="114300" simplePos="0" relativeHeight="251734016" behindDoc="0" locked="0" layoutInCell="1" allowOverlap="1" wp14:anchorId="79E4487F" wp14:editId="5047B883">
                <wp:simplePos x="0" y="0"/>
                <wp:positionH relativeFrom="column">
                  <wp:posOffset>-216535</wp:posOffset>
                </wp:positionH>
                <wp:positionV relativeFrom="paragraph">
                  <wp:posOffset>165686</wp:posOffset>
                </wp:positionV>
                <wp:extent cx="6133563" cy="2201198"/>
                <wp:effectExtent l="0" t="0" r="13335" b="8890"/>
                <wp:wrapNone/>
                <wp:docPr id="808735112" name="Gruppieren 31"/>
                <wp:cNvGraphicFramePr/>
                <a:graphic xmlns:a="http://schemas.openxmlformats.org/drawingml/2006/main">
                  <a:graphicData uri="http://schemas.microsoft.com/office/word/2010/wordprocessingGroup">
                    <wpg:wgp>
                      <wpg:cNvGrpSpPr/>
                      <wpg:grpSpPr>
                        <a:xfrm>
                          <a:off x="0" y="0"/>
                          <a:ext cx="6133563" cy="2201198"/>
                          <a:chOff x="0" y="-8707"/>
                          <a:chExt cx="6120000" cy="2724747"/>
                        </a:xfrm>
                      </wpg:grpSpPr>
                      <wps:wsp>
                        <wps:cNvPr id="110859829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977386" name="Rechteck 29"/>
                        <wps:cNvSpPr/>
                        <wps:spPr>
                          <a:xfrm>
                            <a:off x="5888181" y="-8707"/>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6E991" id="Gruppieren 31" o:spid="_x0000_s1026" style="position:absolute;margin-left:-17.05pt;margin-top:13.05pt;width:482.95pt;height:173.3pt;z-index:251734016;mso-width-relative:margin;mso-height-relative:margin" coordorigin=",-87" coordsize="61200,272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" filled="f" strokecolor="#fad9da" strokeweight="1pt"/>
                <v:rect id="Rechteck 29" o:spid="_x0000_s1028" style="position:absolute;left:58881;top:-87;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" fillcolor="#fad9da" stroked="f" strokeweight="1pt"/>
              </v:group>
            </w:pict>
          </mc:Fallback>
        </mc:AlternateContent>
      </w:r>
      <w:r w:rsidRPr="00507820">
        <w:rPr>
          <w:lang w:val="en-US"/>
        </w:rPr>
        <w:t>What are the benefits and potential burdens of receiving additional findings?</w:t>
      </w:r>
    </w:p>
    <w:p w14:paraId="6AB420AE" w14:textId="69D63062" w:rsidR="007B0D70" w:rsidRPr="00507820" w:rsidRDefault="00507820" w:rsidP="00507820">
      <w:pPr>
        <w:ind w:right="567"/>
        <w:jc w:val="both"/>
        <w:rPr>
          <w:rFonts w:asciiTheme="majorHAnsi" w:hAnsiTheme="majorHAnsi" w:cstheme="majorHAnsi"/>
          <w:noProof/>
          <w:sz w:val="20"/>
          <w:szCs w:val="20"/>
          <w:lang w:val="en-US"/>
        </w:rPr>
      </w:pPr>
      <w:r w:rsidRPr="00674C67">
        <w:rPr>
          <w:rFonts w:asciiTheme="majorHAnsi" w:hAnsiTheme="majorHAnsi" w:cstheme="majorHAnsi"/>
          <w:b/>
          <w:bCs/>
          <w:noProof/>
          <w:sz w:val="20"/>
          <w:szCs w:val="20"/>
          <w:lang w:val="en-US"/>
        </w:rPr>
        <w:drawing>
          <wp:anchor distT="0" distB="0" distL="114300" distR="114300" simplePos="0" relativeHeight="251703296" behindDoc="0" locked="0" layoutInCell="1" allowOverlap="1" wp14:anchorId="5471E0C1" wp14:editId="7F79967B">
            <wp:simplePos x="0" y="0"/>
            <wp:positionH relativeFrom="column">
              <wp:posOffset>4819015</wp:posOffset>
            </wp:positionH>
            <wp:positionV relativeFrom="paragraph">
              <wp:posOffset>553232</wp:posOffset>
            </wp:positionV>
            <wp:extent cx="554990" cy="711200"/>
            <wp:effectExtent l="0" t="0" r="3810" b="0"/>
            <wp:wrapSquare wrapText="bothSides"/>
            <wp:docPr id="24" name="Grafik 24" descr="Ein Bild, das Natur, Frühling, Schraubenfed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Natur, Frühling, Schraubenfeder, Screensho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4990" cy="711200"/>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noProof/>
          <w:sz w:val="20"/>
          <w:szCs w:val="20"/>
          <w:lang w:val="en-US"/>
        </w:rPr>
        <w:drawing>
          <wp:anchor distT="0" distB="0" distL="114300" distR="114300" simplePos="0" relativeHeight="251701248" behindDoc="0" locked="0" layoutInCell="1" allowOverlap="1" wp14:anchorId="531C71FA" wp14:editId="4BBC0F85">
            <wp:simplePos x="0" y="0"/>
            <wp:positionH relativeFrom="column">
              <wp:posOffset>68824</wp:posOffset>
            </wp:positionH>
            <wp:positionV relativeFrom="paragraph">
              <wp:posOffset>672563</wp:posOffset>
            </wp:positionV>
            <wp:extent cx="494665" cy="531495"/>
            <wp:effectExtent l="0" t="0" r="635" b="1905"/>
            <wp:wrapSquare wrapText="bothSides"/>
            <wp:docPr id="23" name="Grafik 23" descr="Ein Bild, das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Kreis, Symbol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4665" cy="531495"/>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noProof/>
          <w:sz w:val="20"/>
          <w:szCs w:val="20"/>
          <w:lang w:val="en-US"/>
        </w:rPr>
        <w:drawing>
          <wp:anchor distT="0" distB="0" distL="114300" distR="114300" simplePos="0" relativeHeight="251699200" behindDoc="0" locked="0" layoutInCell="1" allowOverlap="1" wp14:anchorId="3A63E75B" wp14:editId="3CC8F5A4">
            <wp:simplePos x="0" y="0"/>
            <wp:positionH relativeFrom="column">
              <wp:posOffset>34809</wp:posOffset>
            </wp:positionH>
            <wp:positionV relativeFrom="paragraph">
              <wp:posOffset>65014</wp:posOffset>
            </wp:positionV>
            <wp:extent cx="368300" cy="436245"/>
            <wp:effectExtent l="0" t="0" r="0" b="0"/>
            <wp:wrapSquare wrapText="bothSides"/>
            <wp:docPr id="22" name="Grafik 22" descr="Ein Bild, das Schwarz, Reihe, Schwarz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chwarz, Reihe, Schwarzweiß, Design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300" cy="436245"/>
                    </a:xfrm>
                    <a:prstGeom prst="rect">
                      <a:avLst/>
                    </a:prstGeom>
                  </pic:spPr>
                </pic:pic>
              </a:graphicData>
            </a:graphic>
            <wp14:sizeRelH relativeFrom="page">
              <wp14:pctWidth>0</wp14:pctWidth>
            </wp14:sizeRelH>
            <wp14:sizeRelV relativeFrom="page">
              <wp14:pctHeight>0</wp14:pctHeight>
            </wp14:sizeRelV>
          </wp:anchor>
        </w:drawing>
      </w:r>
      <w:r w:rsidRPr="00507820">
        <w:rPr>
          <w:rFonts w:ascii="TradeGothicLTPro" w:eastAsia="Times New Roman" w:hAnsi="TradeGothicLTPro" w:cs="Times New Roman"/>
          <w:kern w:val="0"/>
          <w:sz w:val="20"/>
          <w:szCs w:val="20"/>
          <w:lang w:val="en-US" w:eastAsia="de-DE"/>
          <w14:ligatures w14:val="none"/>
        </w:rPr>
        <w:t xml:space="preserve"> </w:t>
      </w:r>
      <w:r w:rsidRPr="00507820">
        <w:rPr>
          <w:rFonts w:asciiTheme="majorHAnsi" w:hAnsiTheme="majorHAnsi" w:cstheme="majorHAnsi"/>
          <w:noProof/>
          <w:sz w:val="20"/>
          <w:szCs w:val="20"/>
          <w:lang w:val="en-US"/>
        </w:rPr>
        <w:t xml:space="preserve">The return of additional findings is only given on the assumption that it is </w:t>
      </w:r>
      <w:r w:rsidRPr="00507820">
        <w:rPr>
          <w:rFonts w:asciiTheme="majorHAnsi" w:hAnsiTheme="majorHAnsi" w:cstheme="majorHAnsi"/>
          <w:b/>
          <w:bCs/>
          <w:noProof/>
          <w:sz w:val="20"/>
          <w:szCs w:val="20"/>
          <w:lang w:val="en-US"/>
        </w:rPr>
        <w:t xml:space="preserve">medically useful </w:t>
      </w:r>
      <w:r w:rsidRPr="00507820">
        <w:rPr>
          <w:rFonts w:asciiTheme="majorHAnsi" w:hAnsiTheme="majorHAnsi" w:cstheme="majorHAnsi"/>
          <w:noProof/>
          <w:sz w:val="20"/>
          <w:szCs w:val="20"/>
          <w:lang w:val="en-US"/>
        </w:rPr>
        <w:t xml:space="preserve">for your child. Nevertheless, the return may also result in </w:t>
      </w:r>
      <w:r w:rsidRPr="00507820">
        <w:rPr>
          <w:rFonts w:asciiTheme="majorHAnsi" w:hAnsiTheme="majorHAnsi" w:cstheme="majorHAnsi"/>
          <w:b/>
          <w:bCs/>
          <w:noProof/>
          <w:sz w:val="20"/>
          <w:szCs w:val="20"/>
          <w:lang w:val="en-US"/>
        </w:rPr>
        <w:t xml:space="preserve">burdens </w:t>
      </w:r>
      <w:r w:rsidRPr="00507820">
        <w:rPr>
          <w:rFonts w:asciiTheme="majorHAnsi" w:hAnsiTheme="majorHAnsi" w:cstheme="majorHAnsi"/>
          <w:noProof/>
          <w:sz w:val="20"/>
          <w:szCs w:val="20"/>
          <w:lang w:val="en-US"/>
        </w:rPr>
        <w:t xml:space="preserve">or </w:t>
      </w:r>
      <w:r w:rsidRPr="00507820">
        <w:rPr>
          <w:rFonts w:asciiTheme="majorHAnsi" w:hAnsiTheme="majorHAnsi" w:cstheme="majorHAnsi"/>
          <w:b/>
          <w:bCs/>
          <w:noProof/>
          <w:sz w:val="20"/>
          <w:szCs w:val="20"/>
          <w:lang w:val="en-US"/>
        </w:rPr>
        <w:t xml:space="preserve">risks </w:t>
      </w:r>
      <w:r w:rsidRPr="00507820">
        <w:rPr>
          <w:rFonts w:asciiTheme="majorHAnsi" w:hAnsiTheme="majorHAnsi" w:cstheme="majorHAnsi"/>
          <w:noProof/>
          <w:sz w:val="20"/>
          <w:szCs w:val="20"/>
          <w:lang w:val="en-US"/>
        </w:rPr>
        <w:t xml:space="preserve">for your child (and possibly also you), such as worry and concern; the need for additional </w:t>
      </w:r>
      <w:r>
        <w:rPr>
          <w:rFonts w:asciiTheme="majorHAnsi" w:hAnsiTheme="majorHAnsi" w:cstheme="majorHAnsi"/>
          <w:noProof/>
          <w:sz w:val="20"/>
          <w:szCs w:val="20"/>
          <w:lang w:val="en-US"/>
        </w:rPr>
        <w:t>examinations</w:t>
      </w:r>
      <w:r w:rsidRPr="00507820">
        <w:rPr>
          <w:rFonts w:asciiTheme="majorHAnsi" w:hAnsiTheme="majorHAnsi" w:cstheme="majorHAnsi"/>
          <w:noProof/>
          <w:sz w:val="20"/>
          <w:szCs w:val="20"/>
          <w:lang w:val="en-US"/>
        </w:rPr>
        <w:t xml:space="preserve"> for clarification; insurance aspects; reconsideration of family planning. In addition, a situation may arise in which you have to decide whether to </w:t>
      </w:r>
      <w:r w:rsidRPr="00507820">
        <w:rPr>
          <w:rFonts w:asciiTheme="majorHAnsi" w:hAnsiTheme="majorHAnsi" w:cstheme="majorHAnsi"/>
          <w:b/>
          <w:bCs/>
          <w:noProof/>
          <w:sz w:val="20"/>
          <w:szCs w:val="20"/>
          <w:lang w:val="en-US"/>
        </w:rPr>
        <w:t>inform relatives about a</w:t>
      </w:r>
      <w:r>
        <w:rPr>
          <w:rFonts w:asciiTheme="majorHAnsi" w:hAnsiTheme="majorHAnsi" w:cstheme="majorHAnsi"/>
          <w:b/>
          <w:bCs/>
          <w:noProof/>
          <w:sz w:val="20"/>
          <w:szCs w:val="20"/>
          <w:lang w:val="en-US"/>
        </w:rPr>
        <w:t xml:space="preserve">n identified </w:t>
      </w:r>
      <w:r w:rsidRPr="00507820">
        <w:rPr>
          <w:rFonts w:asciiTheme="majorHAnsi" w:hAnsiTheme="majorHAnsi" w:cstheme="majorHAnsi"/>
          <w:b/>
          <w:bCs/>
          <w:noProof/>
          <w:sz w:val="20"/>
          <w:szCs w:val="20"/>
          <w:lang w:val="en-US"/>
        </w:rPr>
        <w:t xml:space="preserve">hereditary predisposition </w:t>
      </w:r>
      <w:r w:rsidRPr="00507820">
        <w:rPr>
          <w:rFonts w:asciiTheme="majorHAnsi" w:hAnsiTheme="majorHAnsi" w:cstheme="majorHAnsi"/>
          <w:noProof/>
          <w:sz w:val="20"/>
          <w:szCs w:val="20"/>
          <w:lang w:val="en-US"/>
        </w:rPr>
        <w:t>(which could also affect these relatives themselves) without knowing whether they want to be informed at all. Your doctor can advise you on how to communicate with your relatives.</w:t>
      </w:r>
    </w:p>
    <w:p w14:paraId="1B56B118" w14:textId="1A90A395" w:rsidR="007B0D70" w:rsidRPr="00507820" w:rsidRDefault="00507820" w:rsidP="00507820">
      <w:pPr>
        <w:pStyle w:val="berschrift1"/>
        <w:ind w:left="567"/>
        <w:rPr>
          <w:lang w:val="en-US"/>
        </w:rPr>
      </w:pPr>
      <w:r w:rsidRPr="00507820">
        <w:rPr>
          <w:noProof/>
          <w:sz w:val="20"/>
          <w:szCs w:val="20"/>
          <w:lang w:val="en-US"/>
          <w14:ligatures w14:val="standardContextual"/>
        </w:rPr>
        <mc:AlternateContent>
          <mc:Choice Requires="wpg">
            <w:drawing>
              <wp:anchor distT="0" distB="0" distL="114300" distR="114300" simplePos="0" relativeHeight="251735040" behindDoc="0" locked="0" layoutInCell="1" allowOverlap="1" wp14:anchorId="29AAE9E0" wp14:editId="725E5C49">
                <wp:simplePos x="0" y="0"/>
                <wp:positionH relativeFrom="column">
                  <wp:posOffset>-224546</wp:posOffset>
                </wp:positionH>
                <wp:positionV relativeFrom="paragraph">
                  <wp:posOffset>409770</wp:posOffset>
                </wp:positionV>
                <wp:extent cx="6140548" cy="2433711"/>
                <wp:effectExtent l="0" t="0" r="19050" b="17780"/>
                <wp:wrapNone/>
                <wp:docPr id="299010031" name="Gruppieren 32"/>
                <wp:cNvGraphicFramePr/>
                <a:graphic xmlns:a="http://schemas.openxmlformats.org/drawingml/2006/main">
                  <a:graphicData uri="http://schemas.microsoft.com/office/word/2010/wordprocessingGroup">
                    <wpg:wgp>
                      <wpg:cNvGrpSpPr/>
                      <wpg:grpSpPr>
                        <a:xfrm>
                          <a:off x="0" y="0"/>
                          <a:ext cx="6140548" cy="2433711"/>
                          <a:chOff x="0" y="0"/>
                          <a:chExt cx="6120000" cy="2715895"/>
                        </a:xfrm>
                      </wpg:grpSpPr>
                      <wps:wsp>
                        <wps:cNvPr id="232516337"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11041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C48A1" id="Gruppieren 32" o:spid="_x0000_s1026" style="position:absolute;margin-left:-17.7pt;margin-top:32.25pt;width:483.5pt;height:191.65pt;z-index:251735040;mso-width-relative:margin;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&#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" fillcolor="#fad9da" stroked="f" strokeweight="1pt"/>
              </v:group>
            </w:pict>
          </mc:Fallback>
        </mc:AlternateContent>
      </w:r>
      <w:r w:rsidRPr="00507820">
        <w:rPr>
          <w:lang w:val="en-US"/>
        </w:rPr>
        <w:t>What significance can additional findings have for the family?</w:t>
      </w:r>
    </w:p>
    <w:p w14:paraId="213B8D14" w14:textId="56640098" w:rsidR="007B3DF7" w:rsidRPr="00507820" w:rsidRDefault="007B0D70" w:rsidP="00507820">
      <w:pPr>
        <w:ind w:left="567"/>
        <w:jc w:val="both"/>
        <w:rPr>
          <w:rFonts w:asciiTheme="majorHAnsi" w:hAnsiTheme="majorHAnsi" w:cstheme="majorHAnsi"/>
          <w:noProof/>
          <w:lang w:val="en-US"/>
        </w:rPr>
      </w:pPr>
      <w:r w:rsidRPr="00507820">
        <w:rPr>
          <w:rFonts w:asciiTheme="majorHAnsi" w:hAnsiTheme="majorHAnsi" w:cstheme="majorHAnsi"/>
          <w:noProof/>
          <w:sz w:val="15"/>
          <w:szCs w:val="15"/>
          <w:lang w:val="en-US"/>
        </w:rPr>
        <w:drawing>
          <wp:anchor distT="0" distB="0" distL="114300" distR="114300" simplePos="0" relativeHeight="251705344" behindDoc="0" locked="0" layoutInCell="1" allowOverlap="1" wp14:anchorId="0D759D35" wp14:editId="4D418F86">
            <wp:simplePos x="0" y="0"/>
            <wp:positionH relativeFrom="column">
              <wp:posOffset>433705</wp:posOffset>
            </wp:positionH>
            <wp:positionV relativeFrom="paragraph">
              <wp:posOffset>66040</wp:posOffset>
            </wp:positionV>
            <wp:extent cx="657860" cy="786765"/>
            <wp:effectExtent l="0" t="0" r="2540" b="635"/>
            <wp:wrapSquare wrapText="bothSides"/>
            <wp:docPr id="44" name="Grafik 44" descr="C:\Users\greulich\AppData\Local\Microsoft\Windows\INetCache\Content.MSO\E564DB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eulich\AppData\Local\Microsoft\Windows\INetCache\Content.MSO\E564DBC9.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86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820" w:rsidRPr="00507820">
        <w:rPr>
          <w:rFonts w:asciiTheme="majorHAnsi" w:hAnsiTheme="majorHAnsi" w:cstheme="majorHAnsi"/>
          <w:noProof/>
          <w:sz w:val="20"/>
          <w:szCs w:val="20"/>
          <w:lang w:val="en-US"/>
        </w:rPr>
        <w:t xml:space="preserve">Genetic predispositions can </w:t>
      </w:r>
      <w:r w:rsidR="00507820" w:rsidRPr="00507820">
        <w:rPr>
          <w:rFonts w:asciiTheme="majorHAnsi" w:hAnsiTheme="majorHAnsi" w:cstheme="majorHAnsi"/>
          <w:b/>
          <w:bCs/>
          <w:noProof/>
          <w:sz w:val="20"/>
          <w:szCs w:val="20"/>
          <w:lang w:val="en-US"/>
        </w:rPr>
        <w:t xml:space="preserve">emerge spontaneously </w:t>
      </w:r>
      <w:r w:rsidR="00507820" w:rsidRPr="00507820">
        <w:rPr>
          <w:rFonts w:asciiTheme="majorHAnsi" w:hAnsiTheme="majorHAnsi" w:cstheme="majorHAnsi"/>
          <w:noProof/>
          <w:sz w:val="20"/>
          <w:szCs w:val="20"/>
          <w:lang w:val="en-US"/>
        </w:rPr>
        <w:t xml:space="preserve">(de novo mutation) or be </w:t>
      </w:r>
      <w:r w:rsidR="00507820" w:rsidRPr="00507820">
        <w:rPr>
          <w:rFonts w:asciiTheme="majorHAnsi" w:hAnsiTheme="majorHAnsi" w:cstheme="majorHAnsi"/>
          <w:b/>
          <w:bCs/>
          <w:noProof/>
          <w:sz w:val="20"/>
          <w:szCs w:val="20"/>
          <w:lang w:val="en-US"/>
        </w:rPr>
        <w:t>inherited</w:t>
      </w:r>
      <w:r w:rsidR="00507820" w:rsidRPr="00507820">
        <w:rPr>
          <w:rFonts w:asciiTheme="majorHAnsi" w:hAnsiTheme="majorHAnsi" w:cstheme="majorHAnsi"/>
          <w:noProof/>
          <w:sz w:val="20"/>
          <w:szCs w:val="20"/>
          <w:lang w:val="en-US"/>
        </w:rPr>
        <w:t xml:space="preserve">. Thus, it is possible that additional genetic findings in your child may also have a significance for </w:t>
      </w:r>
      <w:r w:rsidR="00507820" w:rsidRPr="00507820">
        <w:rPr>
          <w:rFonts w:asciiTheme="majorHAnsi" w:hAnsiTheme="majorHAnsi" w:cstheme="majorHAnsi"/>
          <w:b/>
          <w:bCs/>
          <w:noProof/>
          <w:sz w:val="20"/>
          <w:szCs w:val="20"/>
          <w:lang w:val="en-US"/>
        </w:rPr>
        <w:t xml:space="preserve">you as parents </w:t>
      </w:r>
      <w:r w:rsidR="00507820" w:rsidRPr="00507820">
        <w:rPr>
          <w:rFonts w:asciiTheme="majorHAnsi" w:hAnsiTheme="majorHAnsi" w:cstheme="majorHAnsi"/>
          <w:noProof/>
          <w:sz w:val="20"/>
          <w:szCs w:val="20"/>
          <w:lang w:val="en-US"/>
        </w:rPr>
        <w:t xml:space="preserve">or for </w:t>
      </w:r>
      <w:r w:rsidR="00507820" w:rsidRPr="00507820">
        <w:rPr>
          <w:rFonts w:asciiTheme="majorHAnsi" w:hAnsiTheme="majorHAnsi" w:cstheme="majorHAnsi"/>
          <w:b/>
          <w:bCs/>
          <w:noProof/>
          <w:sz w:val="20"/>
          <w:szCs w:val="20"/>
          <w:lang w:val="en-US"/>
        </w:rPr>
        <w:t>siblings</w:t>
      </w:r>
      <w:r w:rsidR="00507820" w:rsidRPr="00507820">
        <w:rPr>
          <w:rFonts w:asciiTheme="majorHAnsi" w:hAnsiTheme="majorHAnsi" w:cstheme="majorHAnsi"/>
          <w:noProof/>
          <w:sz w:val="20"/>
          <w:szCs w:val="20"/>
          <w:lang w:val="en-US"/>
        </w:rPr>
        <w:t xml:space="preserve">. Consequently, either you yourself may be suffering from </w:t>
      </w:r>
      <w:r w:rsidR="00507820" w:rsidRPr="00507820">
        <w:rPr>
          <w:rFonts w:asciiTheme="majorHAnsi" w:hAnsiTheme="majorHAnsi" w:cstheme="majorHAnsi"/>
          <w:b/>
          <w:bCs/>
          <w:noProof/>
          <w:sz w:val="20"/>
          <w:szCs w:val="20"/>
          <w:lang w:val="en-US"/>
        </w:rPr>
        <w:t xml:space="preserve">the same genetic predisposition </w:t>
      </w:r>
      <w:r w:rsidR="00507820" w:rsidRPr="00507820">
        <w:rPr>
          <w:rFonts w:asciiTheme="majorHAnsi" w:hAnsiTheme="majorHAnsi" w:cstheme="majorHAnsi"/>
          <w:noProof/>
          <w:sz w:val="20"/>
          <w:szCs w:val="20"/>
          <w:lang w:val="en-US"/>
        </w:rPr>
        <w:t xml:space="preserve">and be at risk of developing the corresponding disease. Or both parents are </w:t>
      </w:r>
      <w:r w:rsidR="00507820" w:rsidRPr="00507820">
        <w:rPr>
          <w:rFonts w:asciiTheme="majorHAnsi" w:hAnsiTheme="majorHAnsi" w:cstheme="majorHAnsi"/>
          <w:b/>
          <w:bCs/>
          <w:noProof/>
          <w:sz w:val="20"/>
          <w:szCs w:val="20"/>
          <w:lang w:val="en-US"/>
        </w:rPr>
        <w:t>diseases carriers</w:t>
      </w:r>
      <w:r w:rsidR="00507820" w:rsidRPr="00507820">
        <w:rPr>
          <w:rFonts w:asciiTheme="majorHAnsi" w:hAnsiTheme="majorHAnsi" w:cstheme="majorHAnsi"/>
          <w:noProof/>
          <w:sz w:val="20"/>
          <w:szCs w:val="20"/>
          <w:lang w:val="en-US"/>
        </w:rPr>
        <w:t>, i.e., you yourself do not have an increased risk of the disease but have passed the disease on to your child. In both cases, siblings</w:t>
      </w:r>
      <w:r w:rsidR="00507820" w:rsidRPr="00507820">
        <w:rPr>
          <w:rFonts w:asciiTheme="majorHAnsi" w:hAnsiTheme="majorHAnsi" w:cstheme="majorHAnsi"/>
          <w:b/>
          <w:bCs/>
          <w:noProof/>
          <w:sz w:val="20"/>
          <w:szCs w:val="20"/>
          <w:lang w:val="en-US"/>
        </w:rPr>
        <w:t xml:space="preserve"> </w:t>
      </w:r>
      <w:r w:rsidR="00507820" w:rsidRPr="00507820">
        <w:rPr>
          <w:rFonts w:asciiTheme="majorHAnsi" w:hAnsiTheme="majorHAnsi" w:cstheme="majorHAnsi"/>
          <w:noProof/>
          <w:sz w:val="20"/>
          <w:szCs w:val="20"/>
          <w:lang w:val="en-US"/>
        </w:rPr>
        <w:t>can potentially also be affected by the same pre- disposition. It is not possible to say with certainty whether you as parents, and therefore possibly also your child’s siblings, are affected by the same predisposition as your child on the basis of the genetic analyses of your child alone. This would require an analysis of your own genetic material (and possibly the genetic material of the child’s siblings).</w:t>
      </w:r>
    </w:p>
    <w:sectPr w:rsidR="007B3DF7" w:rsidRPr="00507820" w:rsidSect="00C03BA5">
      <w:headerReference w:type="default" r:id="rId38"/>
      <w:footerReference w:type="defaul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22BC5" w14:textId="77777777" w:rsidR="00C03BA5" w:rsidRDefault="00C03BA5" w:rsidP="007B3DF7">
      <w:r>
        <w:separator/>
      </w:r>
    </w:p>
  </w:endnote>
  <w:endnote w:type="continuationSeparator" w:id="0">
    <w:p w14:paraId="1B82D5DD" w14:textId="77777777" w:rsidR="00C03BA5" w:rsidRDefault="00C03BA5" w:rsidP="007B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GothicLT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5998335"/>
      <w:docPartObj>
        <w:docPartGallery w:val="Page Numbers (Bottom of Page)"/>
        <w:docPartUnique/>
      </w:docPartObj>
    </w:sdtPr>
    <w:sdtContent>
      <w:p w14:paraId="3BCCCB1C" w14:textId="11F44328" w:rsidR="008B7C21" w:rsidRDefault="008B7C21" w:rsidP="008564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7FC7978" w14:textId="77777777" w:rsidR="008B7C21" w:rsidRDefault="008B7C21" w:rsidP="008B7C2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765D" w14:textId="670922D5" w:rsidR="00CE7D4A" w:rsidRPr="00CE7D4A" w:rsidRDefault="00CE7D4A" w:rsidP="00CE7D4A">
    <w:pPr>
      <w:jc w:val="center"/>
      <w:rPr>
        <w:rFonts w:asciiTheme="majorHAnsi" w:hAnsiTheme="majorHAnsi" w:cs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314D" w14:textId="1A839913" w:rsidR="00CE7D4A" w:rsidRPr="00CE7D4A" w:rsidRDefault="00CE7D4A" w:rsidP="00CE7D4A">
    <w:pPr>
      <w:jc w:val="center"/>
      <w:rPr>
        <w:rFonts w:asciiTheme="majorHAnsi" w:hAnsiTheme="majorHAnsi" w:cstheme="majorHAnsi"/>
        <w:sz w:val="16"/>
        <w:szCs w:val="16"/>
      </w:rPr>
    </w:pPr>
    <w:r w:rsidRPr="00CE7D4A">
      <w:rPr>
        <w:rFonts w:asciiTheme="majorHAnsi" w:hAnsiTheme="majorHAnsi" w:cstheme="majorHAnsi"/>
        <w:sz w:val="16"/>
        <w:szCs w:val="16"/>
      </w:rPr>
      <w:t>Genetische Zusatzbefunde Minderjähriger</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sidRPr="00CE7D4A">
      <w:rPr>
        <w:rFonts w:asciiTheme="majorHAnsi" w:hAnsiTheme="majorHAnsi" w:cstheme="majorHAnsi"/>
        <w:sz w:val="16"/>
        <w:szCs w:val="16"/>
      </w:rPr>
      <w:t>Informationsbroschüre für Eltern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Theme="majorHAnsi" w:hAnsiTheme="majorHAnsi" w:cstheme="majorHAnsi"/>
        <w:sz w:val="20"/>
        <w:szCs w:val="20"/>
      </w:rPr>
      <w:id w:val="108175059"/>
      <w:docPartObj>
        <w:docPartGallery w:val="Page Numbers (Bottom of Page)"/>
        <w:docPartUnique/>
      </w:docPartObj>
    </w:sdtPr>
    <w:sdtContent>
      <w:p w14:paraId="70A73BEC" w14:textId="462D2414" w:rsidR="008B7C21" w:rsidRPr="002507EF" w:rsidRDefault="008B7C21" w:rsidP="008564BE">
        <w:pPr>
          <w:pStyle w:val="Fuzeile"/>
          <w:framePr w:wrap="none" w:vAnchor="text" w:hAnchor="margin" w:xAlign="right" w:y="1"/>
          <w:rPr>
            <w:rStyle w:val="Seitenzahl"/>
            <w:rFonts w:asciiTheme="majorHAnsi" w:hAnsiTheme="majorHAnsi" w:cstheme="majorHAnsi"/>
            <w:sz w:val="20"/>
            <w:szCs w:val="20"/>
            <w:lang w:val="en-US"/>
          </w:rPr>
        </w:pPr>
        <w:r w:rsidRPr="008B7C21">
          <w:rPr>
            <w:rStyle w:val="Seitenzahl"/>
            <w:rFonts w:asciiTheme="majorHAnsi" w:hAnsiTheme="majorHAnsi" w:cstheme="majorHAnsi"/>
            <w:sz w:val="20"/>
            <w:szCs w:val="20"/>
          </w:rPr>
          <w:fldChar w:fldCharType="begin"/>
        </w:r>
        <w:r w:rsidRPr="002507EF">
          <w:rPr>
            <w:rStyle w:val="Seitenzahl"/>
            <w:rFonts w:asciiTheme="majorHAnsi" w:hAnsiTheme="majorHAnsi" w:cstheme="majorHAnsi"/>
            <w:sz w:val="20"/>
            <w:szCs w:val="20"/>
            <w:lang w:val="en-US"/>
          </w:rPr>
          <w:instrText xml:space="preserve"> PAGE </w:instrText>
        </w:r>
        <w:r w:rsidRPr="008B7C21">
          <w:rPr>
            <w:rStyle w:val="Seitenzahl"/>
            <w:rFonts w:asciiTheme="majorHAnsi" w:hAnsiTheme="majorHAnsi" w:cstheme="majorHAnsi"/>
            <w:sz w:val="20"/>
            <w:szCs w:val="20"/>
          </w:rPr>
          <w:fldChar w:fldCharType="separate"/>
        </w:r>
        <w:r w:rsidRPr="002507EF">
          <w:rPr>
            <w:rStyle w:val="Seitenzahl"/>
            <w:rFonts w:asciiTheme="majorHAnsi" w:hAnsiTheme="majorHAnsi" w:cstheme="majorHAnsi"/>
            <w:noProof/>
            <w:sz w:val="20"/>
            <w:szCs w:val="20"/>
            <w:lang w:val="en-US"/>
          </w:rPr>
          <w:t>5</w:t>
        </w:r>
        <w:r w:rsidRPr="008B7C21">
          <w:rPr>
            <w:rStyle w:val="Seitenzahl"/>
            <w:rFonts w:asciiTheme="majorHAnsi" w:hAnsiTheme="majorHAnsi" w:cstheme="majorHAnsi"/>
            <w:sz w:val="20"/>
            <w:szCs w:val="20"/>
          </w:rPr>
          <w:fldChar w:fldCharType="end"/>
        </w:r>
      </w:p>
    </w:sdtContent>
  </w:sdt>
  <w:p w14:paraId="708986E6" w14:textId="63E501B9" w:rsidR="00CE7D4A" w:rsidRPr="00F11820" w:rsidRDefault="008B7C21" w:rsidP="00674C67">
    <w:pPr>
      <w:jc w:val="center"/>
      <w:rPr>
        <w:rFonts w:asciiTheme="majorHAnsi" w:hAnsiTheme="majorHAnsi" w:cstheme="majorHAnsi"/>
        <w:i/>
        <w:iCs/>
        <w:color w:val="808080" w:themeColor="background1" w:themeShade="80"/>
        <w:sz w:val="16"/>
        <w:szCs w:val="16"/>
        <w:lang w:val="en-US"/>
      </w:rPr>
    </w:pPr>
    <w:r w:rsidRPr="00F11820">
      <w:rPr>
        <w:i/>
        <w:iCs/>
        <w:noProof/>
        <w:color w:val="808080" w:themeColor="background1" w:themeShade="80"/>
      </w:rPr>
      <w:drawing>
        <wp:anchor distT="0" distB="0" distL="114300" distR="114300" simplePos="0" relativeHeight="251671552" behindDoc="0" locked="0" layoutInCell="1" allowOverlap="1" wp14:anchorId="1B97BA11" wp14:editId="07C3E9CE">
          <wp:simplePos x="0" y="0"/>
          <wp:positionH relativeFrom="column">
            <wp:posOffset>-202613</wp:posOffset>
          </wp:positionH>
          <wp:positionV relativeFrom="paragraph">
            <wp:posOffset>-60325</wp:posOffset>
          </wp:positionV>
          <wp:extent cx="548522" cy="279130"/>
          <wp:effectExtent l="0" t="0" r="0" b="635"/>
          <wp:wrapNone/>
          <wp:docPr id="188558836" name="Grafik 18855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8836" name="Grafik 188558836"/>
                  <pic:cNvPicPr/>
                </pic:nvPicPr>
                <pic:blipFill>
                  <a:blip r:embed="rId1">
                    <a:extLst>
                      <a:ext uri="{28A0092B-C50C-407E-A947-70E740481C1C}">
                        <a14:useLocalDpi xmlns:a14="http://schemas.microsoft.com/office/drawing/2010/main" val="0"/>
                      </a:ext>
                    </a:extLst>
                  </a:blip>
                  <a:stretch>
                    <a:fillRect/>
                  </a:stretch>
                </pic:blipFill>
                <pic:spPr>
                  <a:xfrm>
                    <a:off x="0" y="0"/>
                    <a:ext cx="548522" cy="279130"/>
                  </a:xfrm>
                  <a:prstGeom prst="rect">
                    <a:avLst/>
                  </a:prstGeom>
                </pic:spPr>
              </pic:pic>
            </a:graphicData>
          </a:graphic>
          <wp14:sizeRelH relativeFrom="page">
            <wp14:pctWidth>0</wp14:pctWidth>
          </wp14:sizeRelH>
          <wp14:sizeRelV relativeFrom="page">
            <wp14:pctHeight>0</wp14:pctHeight>
          </wp14:sizeRelV>
        </wp:anchor>
      </w:drawing>
    </w:r>
    <w:r w:rsidR="00674C67" w:rsidRPr="00F11820">
      <w:rPr>
        <w:rFonts w:asciiTheme="majorHAnsi" w:hAnsiTheme="majorHAnsi" w:cstheme="majorHAnsi"/>
        <w:i/>
        <w:iCs/>
        <w:color w:val="808080" w:themeColor="background1" w:themeShade="80"/>
        <w:sz w:val="16"/>
        <w:szCs w:val="16"/>
        <w:lang w:val="en-US"/>
      </w:rPr>
      <w:t xml:space="preserve">Additional Genetic Findings in Minors - Information </w:t>
    </w:r>
    <w:r w:rsidR="000B0987" w:rsidRPr="00F11820">
      <w:rPr>
        <w:rFonts w:asciiTheme="majorHAnsi" w:hAnsiTheme="majorHAnsi" w:cstheme="majorHAnsi"/>
        <w:i/>
        <w:iCs/>
        <w:color w:val="808080" w:themeColor="background1" w:themeShade="80"/>
        <w:sz w:val="16"/>
        <w:szCs w:val="16"/>
        <w:lang w:val="en-US"/>
      </w:rPr>
      <w:t>B</w:t>
    </w:r>
    <w:r w:rsidR="00674C67" w:rsidRPr="00F11820">
      <w:rPr>
        <w:rFonts w:asciiTheme="majorHAnsi" w:hAnsiTheme="majorHAnsi" w:cstheme="majorHAnsi"/>
        <w:i/>
        <w:iCs/>
        <w:color w:val="808080" w:themeColor="background1" w:themeShade="80"/>
        <w:sz w:val="16"/>
        <w:szCs w:val="16"/>
        <w:lang w:val="en-US"/>
      </w:rPr>
      <w:t xml:space="preserve">rochure for </w:t>
    </w:r>
    <w:r w:rsidR="000B0987" w:rsidRPr="00F11820">
      <w:rPr>
        <w:rFonts w:asciiTheme="majorHAnsi" w:hAnsiTheme="majorHAnsi" w:cstheme="majorHAnsi"/>
        <w:i/>
        <w:iCs/>
        <w:color w:val="808080" w:themeColor="background1" w:themeShade="80"/>
        <w:sz w:val="16"/>
        <w:szCs w:val="16"/>
        <w:lang w:val="en-US"/>
      </w:rPr>
      <w:t>P</w:t>
    </w:r>
    <w:r w:rsidR="00674C67" w:rsidRPr="00F11820">
      <w:rPr>
        <w:rFonts w:asciiTheme="majorHAnsi" w:hAnsiTheme="majorHAnsi" w:cstheme="majorHAnsi"/>
        <w:i/>
        <w:iCs/>
        <w:color w:val="808080" w:themeColor="background1" w:themeShade="80"/>
        <w:sz w:val="16"/>
        <w:szCs w:val="16"/>
        <w:lang w:val="en-US"/>
      </w:rPr>
      <w:t>arents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5EB3B" w14:textId="77777777" w:rsidR="00C03BA5" w:rsidRDefault="00C03BA5" w:rsidP="007B3DF7">
      <w:r>
        <w:separator/>
      </w:r>
    </w:p>
  </w:footnote>
  <w:footnote w:type="continuationSeparator" w:id="0">
    <w:p w14:paraId="187CF1CF" w14:textId="77777777" w:rsidR="00C03BA5" w:rsidRDefault="00C03BA5" w:rsidP="007B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AEFB" w14:textId="63160013" w:rsidR="007A64DC" w:rsidRDefault="00C03BA5">
    <w:pPr>
      <w:pStyle w:val="Kopfzeile"/>
    </w:pPr>
    <w:r>
      <w:rPr>
        <w:noProof/>
      </w:rPr>
      <w:pict w14:anchorId="5E0DB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49" o:spid="_x0000_s1026" type="#_x0000_t75" alt="" style="position:absolute;margin-left:0;margin-top:0;width:1536pt;height:1536pt;z-index:-251650048;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63BB" w14:textId="07B17F03" w:rsidR="007B3DF7" w:rsidRDefault="00C03BA5">
    <w:pPr>
      <w:pStyle w:val="Kopfzeile"/>
    </w:pPr>
    <w:r>
      <w:rPr>
        <w:noProof/>
      </w:rPr>
      <w:pict w14:anchorId="3176A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50" o:spid="_x0000_s1025" type="#_x0000_t75" alt="" style="position:absolute;margin-left:0;margin-top:0;width:1536pt;height:1536pt;z-index:-251646976;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r w:rsidR="007B3DF7">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E6D0" w14:textId="77777777" w:rsidR="00276809" w:rsidRDefault="0027680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CD6B" w14:textId="10DD7991" w:rsidR="00BB6A29" w:rsidRDefault="00BB6A29">
    <w:pPr>
      <w:pStyle w:val="Kopfzeile"/>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174F"/>
    <w:multiLevelType w:val="multilevel"/>
    <w:tmpl w:val="BBAE7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867FE2"/>
    <w:multiLevelType w:val="multilevel"/>
    <w:tmpl w:val="CC98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0E7005"/>
    <w:multiLevelType w:val="multilevel"/>
    <w:tmpl w:val="309C43C6"/>
    <w:lvl w:ilvl="0">
      <w:start w:val="1"/>
      <w:numFmt w:val="decimal"/>
      <w:lvlText w:val="%1."/>
      <w:lvlJc w:val="left"/>
      <w:pPr>
        <w:tabs>
          <w:tab w:val="num" w:pos="927"/>
        </w:tabs>
        <w:ind w:left="927" w:hanging="360"/>
      </w:pPr>
      <w:rPr>
        <w:rFonts w:asciiTheme="majorHAnsi" w:eastAsia="Times New Roman" w:hAnsiTheme="majorHAnsi" w:cstheme="majorHAnsi"/>
      </w:r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 w15:restartNumberingAfterBreak="0">
    <w:nsid w:val="72FD1CF9"/>
    <w:multiLevelType w:val="multilevel"/>
    <w:tmpl w:val="76227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0638730">
    <w:abstractNumId w:val="2"/>
  </w:num>
  <w:num w:numId="2" w16cid:durableId="771585802">
    <w:abstractNumId w:val="3"/>
  </w:num>
  <w:num w:numId="3" w16cid:durableId="1545606076">
    <w:abstractNumId w:val="0"/>
  </w:num>
  <w:num w:numId="4" w16cid:durableId="1925186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F7"/>
    <w:rsid w:val="0000317C"/>
    <w:rsid w:val="00010A3F"/>
    <w:rsid w:val="00010CDD"/>
    <w:rsid w:val="00013C17"/>
    <w:rsid w:val="0001544B"/>
    <w:rsid w:val="00024E65"/>
    <w:rsid w:val="00025D9C"/>
    <w:rsid w:val="000273DA"/>
    <w:rsid w:val="000419C3"/>
    <w:rsid w:val="00041E01"/>
    <w:rsid w:val="0004439D"/>
    <w:rsid w:val="0005094D"/>
    <w:rsid w:val="00051DCF"/>
    <w:rsid w:val="0005557C"/>
    <w:rsid w:val="000719C5"/>
    <w:rsid w:val="000759A5"/>
    <w:rsid w:val="00096697"/>
    <w:rsid w:val="0009729F"/>
    <w:rsid w:val="00097947"/>
    <w:rsid w:val="000B0987"/>
    <w:rsid w:val="000B4C6F"/>
    <w:rsid w:val="000B6030"/>
    <w:rsid w:val="000C0DF2"/>
    <w:rsid w:val="000C2405"/>
    <w:rsid w:val="000C4F10"/>
    <w:rsid w:val="000E00E3"/>
    <w:rsid w:val="000E2535"/>
    <w:rsid w:val="000E3C70"/>
    <w:rsid w:val="000F638E"/>
    <w:rsid w:val="00107C6C"/>
    <w:rsid w:val="00117C78"/>
    <w:rsid w:val="00120508"/>
    <w:rsid w:val="00121D57"/>
    <w:rsid w:val="001230BC"/>
    <w:rsid w:val="00124B6F"/>
    <w:rsid w:val="00126C44"/>
    <w:rsid w:val="00127952"/>
    <w:rsid w:val="00127AEA"/>
    <w:rsid w:val="00130B03"/>
    <w:rsid w:val="001322A7"/>
    <w:rsid w:val="00132867"/>
    <w:rsid w:val="00133B3E"/>
    <w:rsid w:val="0013646D"/>
    <w:rsid w:val="001460A2"/>
    <w:rsid w:val="00154FED"/>
    <w:rsid w:val="001576E5"/>
    <w:rsid w:val="00162CD3"/>
    <w:rsid w:val="00167EC7"/>
    <w:rsid w:val="001702AD"/>
    <w:rsid w:val="00173B78"/>
    <w:rsid w:val="00175EB7"/>
    <w:rsid w:val="00177BFF"/>
    <w:rsid w:val="00180B2E"/>
    <w:rsid w:val="001840D8"/>
    <w:rsid w:val="0019228B"/>
    <w:rsid w:val="001A0045"/>
    <w:rsid w:val="001A1257"/>
    <w:rsid w:val="001A2436"/>
    <w:rsid w:val="001A3D99"/>
    <w:rsid w:val="001A6B08"/>
    <w:rsid w:val="001B53EA"/>
    <w:rsid w:val="001C10CA"/>
    <w:rsid w:val="001C1DBF"/>
    <w:rsid w:val="001C2058"/>
    <w:rsid w:val="001D043E"/>
    <w:rsid w:val="001D6AA2"/>
    <w:rsid w:val="001F4917"/>
    <w:rsid w:val="001F59B4"/>
    <w:rsid w:val="00200B58"/>
    <w:rsid w:val="00200F26"/>
    <w:rsid w:val="00202B84"/>
    <w:rsid w:val="00203D94"/>
    <w:rsid w:val="00204032"/>
    <w:rsid w:val="00217E4D"/>
    <w:rsid w:val="00220844"/>
    <w:rsid w:val="002238CD"/>
    <w:rsid w:val="00225597"/>
    <w:rsid w:val="002303FB"/>
    <w:rsid w:val="002314B4"/>
    <w:rsid w:val="002345B6"/>
    <w:rsid w:val="0024276A"/>
    <w:rsid w:val="00243173"/>
    <w:rsid w:val="002432DC"/>
    <w:rsid w:val="002446E7"/>
    <w:rsid w:val="002456A0"/>
    <w:rsid w:val="002507EF"/>
    <w:rsid w:val="00252A8C"/>
    <w:rsid w:val="002531A3"/>
    <w:rsid w:val="00253746"/>
    <w:rsid w:val="00255B21"/>
    <w:rsid w:val="0026172A"/>
    <w:rsid w:val="00262CB5"/>
    <w:rsid w:val="00267406"/>
    <w:rsid w:val="002700A5"/>
    <w:rsid w:val="00276809"/>
    <w:rsid w:val="00282ED6"/>
    <w:rsid w:val="00283175"/>
    <w:rsid w:val="00295E70"/>
    <w:rsid w:val="00296A91"/>
    <w:rsid w:val="00297D34"/>
    <w:rsid w:val="002A073A"/>
    <w:rsid w:val="002B0C27"/>
    <w:rsid w:val="002B2491"/>
    <w:rsid w:val="002C016E"/>
    <w:rsid w:val="002C35C5"/>
    <w:rsid w:val="002D4A62"/>
    <w:rsid w:val="002D5159"/>
    <w:rsid w:val="002E4C1B"/>
    <w:rsid w:val="002E6B41"/>
    <w:rsid w:val="003000E9"/>
    <w:rsid w:val="00307332"/>
    <w:rsid w:val="003107EA"/>
    <w:rsid w:val="00310BBB"/>
    <w:rsid w:val="00311A93"/>
    <w:rsid w:val="00320598"/>
    <w:rsid w:val="003254C2"/>
    <w:rsid w:val="00330451"/>
    <w:rsid w:val="0035511E"/>
    <w:rsid w:val="00357DDC"/>
    <w:rsid w:val="00360B19"/>
    <w:rsid w:val="003619D8"/>
    <w:rsid w:val="00366530"/>
    <w:rsid w:val="003746FF"/>
    <w:rsid w:val="0037595B"/>
    <w:rsid w:val="00376823"/>
    <w:rsid w:val="00376C60"/>
    <w:rsid w:val="003773AD"/>
    <w:rsid w:val="0038127F"/>
    <w:rsid w:val="00382417"/>
    <w:rsid w:val="003877F0"/>
    <w:rsid w:val="00390F19"/>
    <w:rsid w:val="003B18E3"/>
    <w:rsid w:val="003B2ED2"/>
    <w:rsid w:val="003B54B3"/>
    <w:rsid w:val="003C057F"/>
    <w:rsid w:val="003C73A4"/>
    <w:rsid w:val="003D0166"/>
    <w:rsid w:val="003D04CE"/>
    <w:rsid w:val="003D1F7A"/>
    <w:rsid w:val="003D2EA9"/>
    <w:rsid w:val="003D48F8"/>
    <w:rsid w:val="003D6FDC"/>
    <w:rsid w:val="003E2416"/>
    <w:rsid w:val="003F6778"/>
    <w:rsid w:val="003F6D68"/>
    <w:rsid w:val="00401862"/>
    <w:rsid w:val="00402716"/>
    <w:rsid w:val="00411C8D"/>
    <w:rsid w:val="0042117E"/>
    <w:rsid w:val="004257D2"/>
    <w:rsid w:val="00427877"/>
    <w:rsid w:val="00434665"/>
    <w:rsid w:val="00435AC2"/>
    <w:rsid w:val="00441CE7"/>
    <w:rsid w:val="0044432F"/>
    <w:rsid w:val="004548F7"/>
    <w:rsid w:val="00454BE3"/>
    <w:rsid w:val="00471DAE"/>
    <w:rsid w:val="00472D36"/>
    <w:rsid w:val="0047363E"/>
    <w:rsid w:val="00474119"/>
    <w:rsid w:val="00480058"/>
    <w:rsid w:val="004841AC"/>
    <w:rsid w:val="00484751"/>
    <w:rsid w:val="00491176"/>
    <w:rsid w:val="004912A8"/>
    <w:rsid w:val="00491455"/>
    <w:rsid w:val="00491783"/>
    <w:rsid w:val="00493A08"/>
    <w:rsid w:val="00493CA8"/>
    <w:rsid w:val="004958E4"/>
    <w:rsid w:val="00497D0B"/>
    <w:rsid w:val="004A182C"/>
    <w:rsid w:val="004A2869"/>
    <w:rsid w:val="004A318F"/>
    <w:rsid w:val="004A5CC0"/>
    <w:rsid w:val="004A6F2F"/>
    <w:rsid w:val="004C3D2D"/>
    <w:rsid w:val="004C60A1"/>
    <w:rsid w:val="004C7736"/>
    <w:rsid w:val="004D1F11"/>
    <w:rsid w:val="004E116E"/>
    <w:rsid w:val="004E2857"/>
    <w:rsid w:val="004E5E8B"/>
    <w:rsid w:val="004E6D75"/>
    <w:rsid w:val="004F4BFF"/>
    <w:rsid w:val="00507820"/>
    <w:rsid w:val="005216F1"/>
    <w:rsid w:val="005251E9"/>
    <w:rsid w:val="0053396F"/>
    <w:rsid w:val="00535132"/>
    <w:rsid w:val="00542767"/>
    <w:rsid w:val="005502C4"/>
    <w:rsid w:val="00550A97"/>
    <w:rsid w:val="0056395E"/>
    <w:rsid w:val="00570595"/>
    <w:rsid w:val="00575897"/>
    <w:rsid w:val="00580EF8"/>
    <w:rsid w:val="005831B1"/>
    <w:rsid w:val="00585354"/>
    <w:rsid w:val="005918E6"/>
    <w:rsid w:val="00591A93"/>
    <w:rsid w:val="005936DA"/>
    <w:rsid w:val="00593E96"/>
    <w:rsid w:val="005951B9"/>
    <w:rsid w:val="005961FD"/>
    <w:rsid w:val="00596960"/>
    <w:rsid w:val="005A10D1"/>
    <w:rsid w:val="005A191C"/>
    <w:rsid w:val="005A347F"/>
    <w:rsid w:val="005B4368"/>
    <w:rsid w:val="005B4B4C"/>
    <w:rsid w:val="005C184B"/>
    <w:rsid w:val="005D7C8C"/>
    <w:rsid w:val="005E0398"/>
    <w:rsid w:val="005E09CA"/>
    <w:rsid w:val="005E3061"/>
    <w:rsid w:val="005E38E8"/>
    <w:rsid w:val="005E4661"/>
    <w:rsid w:val="005E69E9"/>
    <w:rsid w:val="005F0F9E"/>
    <w:rsid w:val="005F283A"/>
    <w:rsid w:val="005F3BE9"/>
    <w:rsid w:val="005F4EB6"/>
    <w:rsid w:val="00604335"/>
    <w:rsid w:val="006057FD"/>
    <w:rsid w:val="00606D6B"/>
    <w:rsid w:val="00612D6C"/>
    <w:rsid w:val="00615CF4"/>
    <w:rsid w:val="006208D7"/>
    <w:rsid w:val="00627E51"/>
    <w:rsid w:val="006302F8"/>
    <w:rsid w:val="00632E2E"/>
    <w:rsid w:val="006362A7"/>
    <w:rsid w:val="006417F5"/>
    <w:rsid w:val="0064244D"/>
    <w:rsid w:val="00643A29"/>
    <w:rsid w:val="00643A82"/>
    <w:rsid w:val="00643BAA"/>
    <w:rsid w:val="006446A7"/>
    <w:rsid w:val="00644F14"/>
    <w:rsid w:val="00653F8F"/>
    <w:rsid w:val="006547EE"/>
    <w:rsid w:val="00655952"/>
    <w:rsid w:val="006574FD"/>
    <w:rsid w:val="00662395"/>
    <w:rsid w:val="00666621"/>
    <w:rsid w:val="006703C2"/>
    <w:rsid w:val="00671E60"/>
    <w:rsid w:val="00674721"/>
    <w:rsid w:val="00674C67"/>
    <w:rsid w:val="00675402"/>
    <w:rsid w:val="00676D3E"/>
    <w:rsid w:val="00677809"/>
    <w:rsid w:val="006827AF"/>
    <w:rsid w:val="00685A11"/>
    <w:rsid w:val="006867AD"/>
    <w:rsid w:val="00686D12"/>
    <w:rsid w:val="00691A7A"/>
    <w:rsid w:val="00694031"/>
    <w:rsid w:val="00694B64"/>
    <w:rsid w:val="006979FD"/>
    <w:rsid w:val="006A0B7F"/>
    <w:rsid w:val="006A301F"/>
    <w:rsid w:val="006A5E02"/>
    <w:rsid w:val="006B4615"/>
    <w:rsid w:val="006B4F65"/>
    <w:rsid w:val="006B5977"/>
    <w:rsid w:val="006C4711"/>
    <w:rsid w:val="006D10C6"/>
    <w:rsid w:val="006E44AA"/>
    <w:rsid w:val="006F09AF"/>
    <w:rsid w:val="006F4213"/>
    <w:rsid w:val="00702305"/>
    <w:rsid w:val="007036F5"/>
    <w:rsid w:val="007047E3"/>
    <w:rsid w:val="0070563E"/>
    <w:rsid w:val="0070665D"/>
    <w:rsid w:val="00707377"/>
    <w:rsid w:val="00707604"/>
    <w:rsid w:val="00712723"/>
    <w:rsid w:val="007176E7"/>
    <w:rsid w:val="00720FFC"/>
    <w:rsid w:val="00723952"/>
    <w:rsid w:val="00724D09"/>
    <w:rsid w:val="00730671"/>
    <w:rsid w:val="00736E9C"/>
    <w:rsid w:val="0074218A"/>
    <w:rsid w:val="00751714"/>
    <w:rsid w:val="00754151"/>
    <w:rsid w:val="00757391"/>
    <w:rsid w:val="00767E69"/>
    <w:rsid w:val="00771635"/>
    <w:rsid w:val="00784233"/>
    <w:rsid w:val="007842EC"/>
    <w:rsid w:val="00787390"/>
    <w:rsid w:val="007903BC"/>
    <w:rsid w:val="0079296A"/>
    <w:rsid w:val="00794555"/>
    <w:rsid w:val="007949DF"/>
    <w:rsid w:val="00794B95"/>
    <w:rsid w:val="00797DC0"/>
    <w:rsid w:val="007A400C"/>
    <w:rsid w:val="007A4FE1"/>
    <w:rsid w:val="007A64DC"/>
    <w:rsid w:val="007A6D9F"/>
    <w:rsid w:val="007A7420"/>
    <w:rsid w:val="007B0AC7"/>
    <w:rsid w:val="007B0D70"/>
    <w:rsid w:val="007B3DF7"/>
    <w:rsid w:val="007B7E5A"/>
    <w:rsid w:val="007C01CF"/>
    <w:rsid w:val="007C1833"/>
    <w:rsid w:val="007C4925"/>
    <w:rsid w:val="007D2D07"/>
    <w:rsid w:val="007E12E7"/>
    <w:rsid w:val="007E3A16"/>
    <w:rsid w:val="007E5DA6"/>
    <w:rsid w:val="007E604C"/>
    <w:rsid w:val="0080008F"/>
    <w:rsid w:val="00800D0D"/>
    <w:rsid w:val="00800E33"/>
    <w:rsid w:val="008017AC"/>
    <w:rsid w:val="00801952"/>
    <w:rsid w:val="00802C8A"/>
    <w:rsid w:val="008035C1"/>
    <w:rsid w:val="0081152F"/>
    <w:rsid w:val="008125B0"/>
    <w:rsid w:val="00830057"/>
    <w:rsid w:val="00836702"/>
    <w:rsid w:val="00837804"/>
    <w:rsid w:val="008467EA"/>
    <w:rsid w:val="00846C10"/>
    <w:rsid w:val="0085198D"/>
    <w:rsid w:val="008579F8"/>
    <w:rsid w:val="00865723"/>
    <w:rsid w:val="00874154"/>
    <w:rsid w:val="00880BCB"/>
    <w:rsid w:val="00884FF9"/>
    <w:rsid w:val="00890D20"/>
    <w:rsid w:val="00894C9A"/>
    <w:rsid w:val="00896B22"/>
    <w:rsid w:val="00896DBC"/>
    <w:rsid w:val="008A0886"/>
    <w:rsid w:val="008A1156"/>
    <w:rsid w:val="008A32C0"/>
    <w:rsid w:val="008B1040"/>
    <w:rsid w:val="008B7C21"/>
    <w:rsid w:val="008C1319"/>
    <w:rsid w:val="008C1F66"/>
    <w:rsid w:val="008C3BAF"/>
    <w:rsid w:val="008C4919"/>
    <w:rsid w:val="008D79E4"/>
    <w:rsid w:val="008E3A6A"/>
    <w:rsid w:val="00900684"/>
    <w:rsid w:val="009052B0"/>
    <w:rsid w:val="00905F4B"/>
    <w:rsid w:val="0093017F"/>
    <w:rsid w:val="009344CB"/>
    <w:rsid w:val="00940612"/>
    <w:rsid w:val="00957A4C"/>
    <w:rsid w:val="00957FAF"/>
    <w:rsid w:val="00962D64"/>
    <w:rsid w:val="00965391"/>
    <w:rsid w:val="00967A25"/>
    <w:rsid w:val="00980F5E"/>
    <w:rsid w:val="0098130A"/>
    <w:rsid w:val="0098157A"/>
    <w:rsid w:val="00981F12"/>
    <w:rsid w:val="00982FAB"/>
    <w:rsid w:val="00984FF8"/>
    <w:rsid w:val="009872C5"/>
    <w:rsid w:val="00996B2A"/>
    <w:rsid w:val="009A4BCA"/>
    <w:rsid w:val="009B09C2"/>
    <w:rsid w:val="009B0E4B"/>
    <w:rsid w:val="009B23D5"/>
    <w:rsid w:val="009C1126"/>
    <w:rsid w:val="009C2198"/>
    <w:rsid w:val="009C2FBD"/>
    <w:rsid w:val="009C4C13"/>
    <w:rsid w:val="009C4FA5"/>
    <w:rsid w:val="009C7A7F"/>
    <w:rsid w:val="009D2029"/>
    <w:rsid w:val="009D52F0"/>
    <w:rsid w:val="009D5981"/>
    <w:rsid w:val="009D5AF9"/>
    <w:rsid w:val="009D787A"/>
    <w:rsid w:val="009E3B7F"/>
    <w:rsid w:val="009F0D21"/>
    <w:rsid w:val="009F6A32"/>
    <w:rsid w:val="00A0084C"/>
    <w:rsid w:val="00A00F6D"/>
    <w:rsid w:val="00A02C18"/>
    <w:rsid w:val="00A04A20"/>
    <w:rsid w:val="00A050EB"/>
    <w:rsid w:val="00A05927"/>
    <w:rsid w:val="00A0610D"/>
    <w:rsid w:val="00A14C54"/>
    <w:rsid w:val="00A20823"/>
    <w:rsid w:val="00A22064"/>
    <w:rsid w:val="00A25B22"/>
    <w:rsid w:val="00A27996"/>
    <w:rsid w:val="00A36C9D"/>
    <w:rsid w:val="00A47FBF"/>
    <w:rsid w:val="00A53046"/>
    <w:rsid w:val="00A55261"/>
    <w:rsid w:val="00A576A2"/>
    <w:rsid w:val="00A60AC7"/>
    <w:rsid w:val="00A6694D"/>
    <w:rsid w:val="00A71F71"/>
    <w:rsid w:val="00A76D0D"/>
    <w:rsid w:val="00A80DDB"/>
    <w:rsid w:val="00A817D0"/>
    <w:rsid w:val="00A90EAA"/>
    <w:rsid w:val="00A95735"/>
    <w:rsid w:val="00AA0E24"/>
    <w:rsid w:val="00AB387F"/>
    <w:rsid w:val="00AB50DE"/>
    <w:rsid w:val="00AB777D"/>
    <w:rsid w:val="00AB79A9"/>
    <w:rsid w:val="00AC5DEE"/>
    <w:rsid w:val="00AD0FFB"/>
    <w:rsid w:val="00AD2952"/>
    <w:rsid w:val="00AE0548"/>
    <w:rsid w:val="00AE69D7"/>
    <w:rsid w:val="00AF116D"/>
    <w:rsid w:val="00AF53EE"/>
    <w:rsid w:val="00AF5887"/>
    <w:rsid w:val="00AF5AE7"/>
    <w:rsid w:val="00B00BA1"/>
    <w:rsid w:val="00B038CA"/>
    <w:rsid w:val="00B03B3A"/>
    <w:rsid w:val="00B04C4F"/>
    <w:rsid w:val="00B10494"/>
    <w:rsid w:val="00B135AE"/>
    <w:rsid w:val="00B13B5E"/>
    <w:rsid w:val="00B26295"/>
    <w:rsid w:val="00B26532"/>
    <w:rsid w:val="00B31F6F"/>
    <w:rsid w:val="00B40CE6"/>
    <w:rsid w:val="00B46F8A"/>
    <w:rsid w:val="00B53E17"/>
    <w:rsid w:val="00B57DE4"/>
    <w:rsid w:val="00B61EC0"/>
    <w:rsid w:val="00B63F2A"/>
    <w:rsid w:val="00B63F4D"/>
    <w:rsid w:val="00B654BE"/>
    <w:rsid w:val="00B728EF"/>
    <w:rsid w:val="00B75E1B"/>
    <w:rsid w:val="00B76EDE"/>
    <w:rsid w:val="00B84AA7"/>
    <w:rsid w:val="00B90E98"/>
    <w:rsid w:val="00BA6DCC"/>
    <w:rsid w:val="00BA7BF6"/>
    <w:rsid w:val="00BB4522"/>
    <w:rsid w:val="00BB6A29"/>
    <w:rsid w:val="00BC1120"/>
    <w:rsid w:val="00BC14F2"/>
    <w:rsid w:val="00BD0CE0"/>
    <w:rsid w:val="00BD18A2"/>
    <w:rsid w:val="00BD4DCF"/>
    <w:rsid w:val="00BF1EDE"/>
    <w:rsid w:val="00BF70A2"/>
    <w:rsid w:val="00C00210"/>
    <w:rsid w:val="00C03BA5"/>
    <w:rsid w:val="00C0484B"/>
    <w:rsid w:val="00C129D7"/>
    <w:rsid w:val="00C1562C"/>
    <w:rsid w:val="00C20E3E"/>
    <w:rsid w:val="00C233A9"/>
    <w:rsid w:val="00C300BE"/>
    <w:rsid w:val="00C30885"/>
    <w:rsid w:val="00C345A5"/>
    <w:rsid w:val="00C521EE"/>
    <w:rsid w:val="00C526A7"/>
    <w:rsid w:val="00C53488"/>
    <w:rsid w:val="00C55AEF"/>
    <w:rsid w:val="00C5622F"/>
    <w:rsid w:val="00C57FD1"/>
    <w:rsid w:val="00C60237"/>
    <w:rsid w:val="00C84807"/>
    <w:rsid w:val="00C84B78"/>
    <w:rsid w:val="00C852B6"/>
    <w:rsid w:val="00CC5042"/>
    <w:rsid w:val="00CD188A"/>
    <w:rsid w:val="00CD408C"/>
    <w:rsid w:val="00CD7A8A"/>
    <w:rsid w:val="00CE1377"/>
    <w:rsid w:val="00CE6DCA"/>
    <w:rsid w:val="00CE7901"/>
    <w:rsid w:val="00CE7D4A"/>
    <w:rsid w:val="00CF30BE"/>
    <w:rsid w:val="00CF31BA"/>
    <w:rsid w:val="00CF51CF"/>
    <w:rsid w:val="00D048D6"/>
    <w:rsid w:val="00D04BEA"/>
    <w:rsid w:val="00D06CFA"/>
    <w:rsid w:val="00D1075B"/>
    <w:rsid w:val="00D1419E"/>
    <w:rsid w:val="00D17219"/>
    <w:rsid w:val="00D21CDF"/>
    <w:rsid w:val="00D221C4"/>
    <w:rsid w:val="00D222AF"/>
    <w:rsid w:val="00D33EEC"/>
    <w:rsid w:val="00D40B10"/>
    <w:rsid w:val="00D46423"/>
    <w:rsid w:val="00D564FA"/>
    <w:rsid w:val="00D6039F"/>
    <w:rsid w:val="00D62C97"/>
    <w:rsid w:val="00D64808"/>
    <w:rsid w:val="00D757FA"/>
    <w:rsid w:val="00D8099C"/>
    <w:rsid w:val="00D812E1"/>
    <w:rsid w:val="00D95B60"/>
    <w:rsid w:val="00DB5F09"/>
    <w:rsid w:val="00DC2F72"/>
    <w:rsid w:val="00DC3C87"/>
    <w:rsid w:val="00DC76E1"/>
    <w:rsid w:val="00DD1660"/>
    <w:rsid w:val="00DD4CF6"/>
    <w:rsid w:val="00DE0FE4"/>
    <w:rsid w:val="00DE4FA8"/>
    <w:rsid w:val="00DE6F83"/>
    <w:rsid w:val="00DE74BE"/>
    <w:rsid w:val="00DF31E4"/>
    <w:rsid w:val="00DF32B6"/>
    <w:rsid w:val="00DF6964"/>
    <w:rsid w:val="00DF722F"/>
    <w:rsid w:val="00DF7A93"/>
    <w:rsid w:val="00DF7B7F"/>
    <w:rsid w:val="00E0274E"/>
    <w:rsid w:val="00E0375D"/>
    <w:rsid w:val="00E06B0B"/>
    <w:rsid w:val="00E11AFD"/>
    <w:rsid w:val="00E2415E"/>
    <w:rsid w:val="00E25F43"/>
    <w:rsid w:val="00E26B43"/>
    <w:rsid w:val="00E2736B"/>
    <w:rsid w:val="00E30305"/>
    <w:rsid w:val="00E30B81"/>
    <w:rsid w:val="00E33862"/>
    <w:rsid w:val="00E4400C"/>
    <w:rsid w:val="00E44EE3"/>
    <w:rsid w:val="00E452E0"/>
    <w:rsid w:val="00E46C09"/>
    <w:rsid w:val="00E554FB"/>
    <w:rsid w:val="00E603FD"/>
    <w:rsid w:val="00E620AB"/>
    <w:rsid w:val="00E642B4"/>
    <w:rsid w:val="00E67CB2"/>
    <w:rsid w:val="00E70DEE"/>
    <w:rsid w:val="00E733AF"/>
    <w:rsid w:val="00E73C35"/>
    <w:rsid w:val="00E83424"/>
    <w:rsid w:val="00E87BA2"/>
    <w:rsid w:val="00E87DEF"/>
    <w:rsid w:val="00E9021D"/>
    <w:rsid w:val="00E92D8E"/>
    <w:rsid w:val="00EA2F04"/>
    <w:rsid w:val="00EA4BC1"/>
    <w:rsid w:val="00EA7B8E"/>
    <w:rsid w:val="00EB06E5"/>
    <w:rsid w:val="00EB0D57"/>
    <w:rsid w:val="00EB11E2"/>
    <w:rsid w:val="00EB1D5D"/>
    <w:rsid w:val="00EB1E77"/>
    <w:rsid w:val="00EC0860"/>
    <w:rsid w:val="00ED0794"/>
    <w:rsid w:val="00ED2827"/>
    <w:rsid w:val="00ED43ED"/>
    <w:rsid w:val="00ED48EA"/>
    <w:rsid w:val="00ED7CFA"/>
    <w:rsid w:val="00EE053C"/>
    <w:rsid w:val="00EE307F"/>
    <w:rsid w:val="00EE7C2C"/>
    <w:rsid w:val="00F003C2"/>
    <w:rsid w:val="00F003EB"/>
    <w:rsid w:val="00F01A4E"/>
    <w:rsid w:val="00F04E98"/>
    <w:rsid w:val="00F06FB1"/>
    <w:rsid w:val="00F11820"/>
    <w:rsid w:val="00F11902"/>
    <w:rsid w:val="00F16132"/>
    <w:rsid w:val="00F17F41"/>
    <w:rsid w:val="00F21D1E"/>
    <w:rsid w:val="00F23732"/>
    <w:rsid w:val="00F25D0B"/>
    <w:rsid w:val="00F327FA"/>
    <w:rsid w:val="00F32AA2"/>
    <w:rsid w:val="00F34D30"/>
    <w:rsid w:val="00F50F87"/>
    <w:rsid w:val="00F5639D"/>
    <w:rsid w:val="00F57860"/>
    <w:rsid w:val="00F60047"/>
    <w:rsid w:val="00F604FA"/>
    <w:rsid w:val="00F82C3A"/>
    <w:rsid w:val="00F841BE"/>
    <w:rsid w:val="00F91614"/>
    <w:rsid w:val="00FA4A6D"/>
    <w:rsid w:val="00FA7727"/>
    <w:rsid w:val="00FB252F"/>
    <w:rsid w:val="00FB47E2"/>
    <w:rsid w:val="00FB6069"/>
    <w:rsid w:val="00FC51AD"/>
    <w:rsid w:val="00FD6BA6"/>
    <w:rsid w:val="00FE3E35"/>
    <w:rsid w:val="00FF59CA"/>
    <w:rsid w:val="00FF7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FBEFF"/>
  <w15:chartTrackingRefBased/>
  <w15:docId w15:val="{172D61F3-6813-5042-96E2-182ABAB8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19D8"/>
  </w:style>
  <w:style w:type="paragraph" w:styleId="berschrift1">
    <w:name w:val="heading 1"/>
    <w:basedOn w:val="Standard"/>
    <w:next w:val="Standard"/>
    <w:link w:val="berschrift1Zchn"/>
    <w:uiPriority w:val="9"/>
    <w:qFormat/>
    <w:rsid w:val="00535132"/>
    <w:pPr>
      <w:spacing w:before="720" w:after="100" w:afterAutospacing="1"/>
      <w:ind w:right="567"/>
      <w:jc w:val="both"/>
      <w:outlineLvl w:val="0"/>
    </w:pPr>
    <w:rPr>
      <w:rFonts w:asciiTheme="majorHAnsi" w:eastAsia="Times New Roman" w:hAnsiTheme="majorHAnsi" w:cstheme="majorHAnsi"/>
      <w:b/>
      <w:bCs/>
      <w:i/>
      <w:iCs/>
      <w:kern w:val="0"/>
      <w:sz w:val="32"/>
      <w:szCs w:val="32"/>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F82C3A"/>
  </w:style>
  <w:style w:type="paragraph" w:styleId="Kopfzeile">
    <w:name w:val="header"/>
    <w:basedOn w:val="Standard"/>
    <w:link w:val="KopfzeileZchn"/>
    <w:uiPriority w:val="99"/>
    <w:unhideWhenUsed/>
    <w:rsid w:val="007B3DF7"/>
    <w:pPr>
      <w:tabs>
        <w:tab w:val="center" w:pos="4536"/>
        <w:tab w:val="right" w:pos="9072"/>
      </w:tabs>
    </w:pPr>
  </w:style>
  <w:style w:type="character" w:customStyle="1" w:styleId="KopfzeileZchn">
    <w:name w:val="Kopfzeile Zchn"/>
    <w:basedOn w:val="Absatz-Standardschriftart"/>
    <w:link w:val="Kopfzeile"/>
    <w:uiPriority w:val="99"/>
    <w:rsid w:val="007B3DF7"/>
  </w:style>
  <w:style w:type="paragraph" w:styleId="Fuzeile">
    <w:name w:val="footer"/>
    <w:basedOn w:val="Standard"/>
    <w:link w:val="FuzeileZchn"/>
    <w:uiPriority w:val="99"/>
    <w:unhideWhenUsed/>
    <w:rsid w:val="007B3DF7"/>
    <w:pPr>
      <w:tabs>
        <w:tab w:val="center" w:pos="4536"/>
        <w:tab w:val="right" w:pos="9072"/>
      </w:tabs>
    </w:pPr>
  </w:style>
  <w:style w:type="character" w:customStyle="1" w:styleId="FuzeileZchn">
    <w:name w:val="Fußzeile Zchn"/>
    <w:basedOn w:val="Absatz-Standardschriftart"/>
    <w:link w:val="Fuzeile"/>
    <w:uiPriority w:val="99"/>
    <w:rsid w:val="007B3DF7"/>
  </w:style>
  <w:style w:type="paragraph" w:styleId="StandardWeb">
    <w:name w:val="Normal (Web)"/>
    <w:basedOn w:val="Standard"/>
    <w:uiPriority w:val="99"/>
    <w:unhideWhenUsed/>
    <w:rsid w:val="007B0D70"/>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berschrift1Zchn">
    <w:name w:val="Überschrift 1 Zchn"/>
    <w:basedOn w:val="Absatz-Standardschriftart"/>
    <w:link w:val="berschrift1"/>
    <w:uiPriority w:val="9"/>
    <w:rsid w:val="00535132"/>
    <w:rPr>
      <w:rFonts w:asciiTheme="majorHAnsi" w:eastAsia="Times New Roman" w:hAnsiTheme="majorHAnsi" w:cstheme="majorHAnsi"/>
      <w:b/>
      <w:bCs/>
      <w:i/>
      <w:iCs/>
      <w:kern w:val="0"/>
      <w:sz w:val="32"/>
      <w:szCs w:val="32"/>
      <w:lang w:eastAsia="de-DE"/>
      <w14:ligatures w14:val="none"/>
    </w:rPr>
  </w:style>
  <w:style w:type="character" w:styleId="Seitenzahl">
    <w:name w:val="page number"/>
    <w:basedOn w:val="Absatz-Standardschriftart"/>
    <w:uiPriority w:val="99"/>
    <w:semiHidden/>
    <w:unhideWhenUsed/>
    <w:rsid w:val="008B7C21"/>
  </w:style>
  <w:style w:type="paragraph" w:styleId="Listenabsatz">
    <w:name w:val="List Paragraph"/>
    <w:basedOn w:val="Standard"/>
    <w:uiPriority w:val="34"/>
    <w:qFormat/>
    <w:rsid w:val="00361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5648">
      <w:bodyDiv w:val="1"/>
      <w:marLeft w:val="0"/>
      <w:marRight w:val="0"/>
      <w:marTop w:val="0"/>
      <w:marBottom w:val="0"/>
      <w:divBdr>
        <w:top w:val="none" w:sz="0" w:space="0" w:color="auto"/>
        <w:left w:val="none" w:sz="0" w:space="0" w:color="auto"/>
        <w:bottom w:val="none" w:sz="0" w:space="0" w:color="auto"/>
        <w:right w:val="none" w:sz="0" w:space="0" w:color="auto"/>
      </w:divBdr>
      <w:divsChild>
        <w:div w:id="1049836825">
          <w:marLeft w:val="0"/>
          <w:marRight w:val="0"/>
          <w:marTop w:val="0"/>
          <w:marBottom w:val="0"/>
          <w:divBdr>
            <w:top w:val="none" w:sz="0" w:space="0" w:color="auto"/>
            <w:left w:val="none" w:sz="0" w:space="0" w:color="auto"/>
            <w:bottom w:val="none" w:sz="0" w:space="0" w:color="auto"/>
            <w:right w:val="none" w:sz="0" w:space="0" w:color="auto"/>
          </w:divBdr>
          <w:divsChild>
            <w:div w:id="1814712124">
              <w:marLeft w:val="0"/>
              <w:marRight w:val="0"/>
              <w:marTop w:val="0"/>
              <w:marBottom w:val="0"/>
              <w:divBdr>
                <w:top w:val="none" w:sz="0" w:space="0" w:color="auto"/>
                <w:left w:val="none" w:sz="0" w:space="0" w:color="auto"/>
                <w:bottom w:val="none" w:sz="0" w:space="0" w:color="auto"/>
                <w:right w:val="none" w:sz="0" w:space="0" w:color="auto"/>
              </w:divBdr>
              <w:divsChild>
                <w:div w:id="314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82">
      <w:bodyDiv w:val="1"/>
      <w:marLeft w:val="0"/>
      <w:marRight w:val="0"/>
      <w:marTop w:val="0"/>
      <w:marBottom w:val="0"/>
      <w:divBdr>
        <w:top w:val="none" w:sz="0" w:space="0" w:color="auto"/>
        <w:left w:val="none" w:sz="0" w:space="0" w:color="auto"/>
        <w:bottom w:val="none" w:sz="0" w:space="0" w:color="auto"/>
        <w:right w:val="none" w:sz="0" w:space="0" w:color="auto"/>
      </w:divBdr>
      <w:divsChild>
        <w:div w:id="858347580">
          <w:marLeft w:val="0"/>
          <w:marRight w:val="0"/>
          <w:marTop w:val="0"/>
          <w:marBottom w:val="0"/>
          <w:divBdr>
            <w:top w:val="none" w:sz="0" w:space="0" w:color="auto"/>
            <w:left w:val="none" w:sz="0" w:space="0" w:color="auto"/>
            <w:bottom w:val="none" w:sz="0" w:space="0" w:color="auto"/>
            <w:right w:val="none" w:sz="0" w:space="0" w:color="auto"/>
          </w:divBdr>
          <w:divsChild>
            <w:div w:id="242641455">
              <w:marLeft w:val="0"/>
              <w:marRight w:val="0"/>
              <w:marTop w:val="0"/>
              <w:marBottom w:val="0"/>
              <w:divBdr>
                <w:top w:val="none" w:sz="0" w:space="0" w:color="auto"/>
                <w:left w:val="none" w:sz="0" w:space="0" w:color="auto"/>
                <w:bottom w:val="none" w:sz="0" w:space="0" w:color="auto"/>
                <w:right w:val="none" w:sz="0" w:space="0" w:color="auto"/>
              </w:divBdr>
              <w:divsChild>
                <w:div w:id="13700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5220">
      <w:bodyDiv w:val="1"/>
      <w:marLeft w:val="0"/>
      <w:marRight w:val="0"/>
      <w:marTop w:val="0"/>
      <w:marBottom w:val="0"/>
      <w:divBdr>
        <w:top w:val="none" w:sz="0" w:space="0" w:color="auto"/>
        <w:left w:val="none" w:sz="0" w:space="0" w:color="auto"/>
        <w:bottom w:val="none" w:sz="0" w:space="0" w:color="auto"/>
        <w:right w:val="none" w:sz="0" w:space="0" w:color="auto"/>
      </w:divBdr>
      <w:divsChild>
        <w:div w:id="785849339">
          <w:marLeft w:val="0"/>
          <w:marRight w:val="0"/>
          <w:marTop w:val="0"/>
          <w:marBottom w:val="0"/>
          <w:divBdr>
            <w:top w:val="none" w:sz="0" w:space="0" w:color="auto"/>
            <w:left w:val="none" w:sz="0" w:space="0" w:color="auto"/>
            <w:bottom w:val="none" w:sz="0" w:space="0" w:color="auto"/>
            <w:right w:val="none" w:sz="0" w:space="0" w:color="auto"/>
          </w:divBdr>
          <w:divsChild>
            <w:div w:id="1307666671">
              <w:marLeft w:val="0"/>
              <w:marRight w:val="0"/>
              <w:marTop w:val="0"/>
              <w:marBottom w:val="0"/>
              <w:divBdr>
                <w:top w:val="none" w:sz="0" w:space="0" w:color="auto"/>
                <w:left w:val="none" w:sz="0" w:space="0" w:color="auto"/>
                <w:bottom w:val="none" w:sz="0" w:space="0" w:color="auto"/>
                <w:right w:val="none" w:sz="0" w:space="0" w:color="auto"/>
              </w:divBdr>
              <w:divsChild>
                <w:div w:id="17110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9822">
      <w:bodyDiv w:val="1"/>
      <w:marLeft w:val="0"/>
      <w:marRight w:val="0"/>
      <w:marTop w:val="0"/>
      <w:marBottom w:val="0"/>
      <w:divBdr>
        <w:top w:val="none" w:sz="0" w:space="0" w:color="auto"/>
        <w:left w:val="none" w:sz="0" w:space="0" w:color="auto"/>
        <w:bottom w:val="none" w:sz="0" w:space="0" w:color="auto"/>
        <w:right w:val="none" w:sz="0" w:space="0" w:color="auto"/>
      </w:divBdr>
      <w:divsChild>
        <w:div w:id="1478184275">
          <w:marLeft w:val="0"/>
          <w:marRight w:val="0"/>
          <w:marTop w:val="0"/>
          <w:marBottom w:val="0"/>
          <w:divBdr>
            <w:top w:val="none" w:sz="0" w:space="0" w:color="auto"/>
            <w:left w:val="none" w:sz="0" w:space="0" w:color="auto"/>
            <w:bottom w:val="none" w:sz="0" w:space="0" w:color="auto"/>
            <w:right w:val="none" w:sz="0" w:space="0" w:color="auto"/>
          </w:divBdr>
          <w:divsChild>
            <w:div w:id="1568228002">
              <w:marLeft w:val="0"/>
              <w:marRight w:val="0"/>
              <w:marTop w:val="0"/>
              <w:marBottom w:val="0"/>
              <w:divBdr>
                <w:top w:val="none" w:sz="0" w:space="0" w:color="auto"/>
                <w:left w:val="none" w:sz="0" w:space="0" w:color="auto"/>
                <w:bottom w:val="none" w:sz="0" w:space="0" w:color="auto"/>
                <w:right w:val="none" w:sz="0" w:space="0" w:color="auto"/>
              </w:divBdr>
              <w:divsChild>
                <w:div w:id="4212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5095">
      <w:bodyDiv w:val="1"/>
      <w:marLeft w:val="0"/>
      <w:marRight w:val="0"/>
      <w:marTop w:val="0"/>
      <w:marBottom w:val="0"/>
      <w:divBdr>
        <w:top w:val="none" w:sz="0" w:space="0" w:color="auto"/>
        <w:left w:val="none" w:sz="0" w:space="0" w:color="auto"/>
        <w:bottom w:val="none" w:sz="0" w:space="0" w:color="auto"/>
        <w:right w:val="none" w:sz="0" w:space="0" w:color="auto"/>
      </w:divBdr>
      <w:divsChild>
        <w:div w:id="199634561">
          <w:marLeft w:val="0"/>
          <w:marRight w:val="0"/>
          <w:marTop w:val="0"/>
          <w:marBottom w:val="0"/>
          <w:divBdr>
            <w:top w:val="none" w:sz="0" w:space="0" w:color="auto"/>
            <w:left w:val="none" w:sz="0" w:space="0" w:color="auto"/>
            <w:bottom w:val="none" w:sz="0" w:space="0" w:color="auto"/>
            <w:right w:val="none" w:sz="0" w:space="0" w:color="auto"/>
          </w:divBdr>
          <w:divsChild>
            <w:div w:id="1573202300">
              <w:marLeft w:val="0"/>
              <w:marRight w:val="0"/>
              <w:marTop w:val="0"/>
              <w:marBottom w:val="0"/>
              <w:divBdr>
                <w:top w:val="none" w:sz="0" w:space="0" w:color="auto"/>
                <w:left w:val="none" w:sz="0" w:space="0" w:color="auto"/>
                <w:bottom w:val="none" w:sz="0" w:space="0" w:color="auto"/>
                <w:right w:val="none" w:sz="0" w:space="0" w:color="auto"/>
              </w:divBdr>
              <w:divsChild>
                <w:div w:id="15374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1288">
      <w:bodyDiv w:val="1"/>
      <w:marLeft w:val="0"/>
      <w:marRight w:val="0"/>
      <w:marTop w:val="0"/>
      <w:marBottom w:val="0"/>
      <w:divBdr>
        <w:top w:val="none" w:sz="0" w:space="0" w:color="auto"/>
        <w:left w:val="none" w:sz="0" w:space="0" w:color="auto"/>
        <w:bottom w:val="none" w:sz="0" w:space="0" w:color="auto"/>
        <w:right w:val="none" w:sz="0" w:space="0" w:color="auto"/>
      </w:divBdr>
      <w:divsChild>
        <w:div w:id="735783446">
          <w:marLeft w:val="0"/>
          <w:marRight w:val="0"/>
          <w:marTop w:val="0"/>
          <w:marBottom w:val="0"/>
          <w:divBdr>
            <w:top w:val="none" w:sz="0" w:space="0" w:color="auto"/>
            <w:left w:val="none" w:sz="0" w:space="0" w:color="auto"/>
            <w:bottom w:val="none" w:sz="0" w:space="0" w:color="auto"/>
            <w:right w:val="none" w:sz="0" w:space="0" w:color="auto"/>
          </w:divBdr>
          <w:divsChild>
            <w:div w:id="458651774">
              <w:marLeft w:val="0"/>
              <w:marRight w:val="0"/>
              <w:marTop w:val="0"/>
              <w:marBottom w:val="0"/>
              <w:divBdr>
                <w:top w:val="none" w:sz="0" w:space="0" w:color="auto"/>
                <w:left w:val="none" w:sz="0" w:space="0" w:color="auto"/>
                <w:bottom w:val="none" w:sz="0" w:space="0" w:color="auto"/>
                <w:right w:val="none" w:sz="0" w:space="0" w:color="auto"/>
              </w:divBdr>
              <w:divsChild>
                <w:div w:id="8712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61417">
      <w:bodyDiv w:val="1"/>
      <w:marLeft w:val="0"/>
      <w:marRight w:val="0"/>
      <w:marTop w:val="0"/>
      <w:marBottom w:val="0"/>
      <w:divBdr>
        <w:top w:val="none" w:sz="0" w:space="0" w:color="auto"/>
        <w:left w:val="none" w:sz="0" w:space="0" w:color="auto"/>
        <w:bottom w:val="none" w:sz="0" w:space="0" w:color="auto"/>
        <w:right w:val="none" w:sz="0" w:space="0" w:color="auto"/>
      </w:divBdr>
      <w:divsChild>
        <w:div w:id="1061171995">
          <w:marLeft w:val="0"/>
          <w:marRight w:val="0"/>
          <w:marTop w:val="0"/>
          <w:marBottom w:val="0"/>
          <w:divBdr>
            <w:top w:val="none" w:sz="0" w:space="0" w:color="auto"/>
            <w:left w:val="none" w:sz="0" w:space="0" w:color="auto"/>
            <w:bottom w:val="none" w:sz="0" w:space="0" w:color="auto"/>
            <w:right w:val="none" w:sz="0" w:space="0" w:color="auto"/>
          </w:divBdr>
          <w:divsChild>
            <w:div w:id="738284425">
              <w:marLeft w:val="0"/>
              <w:marRight w:val="0"/>
              <w:marTop w:val="0"/>
              <w:marBottom w:val="0"/>
              <w:divBdr>
                <w:top w:val="none" w:sz="0" w:space="0" w:color="auto"/>
                <w:left w:val="none" w:sz="0" w:space="0" w:color="auto"/>
                <w:bottom w:val="none" w:sz="0" w:space="0" w:color="auto"/>
                <w:right w:val="none" w:sz="0" w:space="0" w:color="auto"/>
              </w:divBdr>
              <w:divsChild>
                <w:div w:id="9547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6574">
      <w:bodyDiv w:val="1"/>
      <w:marLeft w:val="0"/>
      <w:marRight w:val="0"/>
      <w:marTop w:val="0"/>
      <w:marBottom w:val="0"/>
      <w:divBdr>
        <w:top w:val="none" w:sz="0" w:space="0" w:color="auto"/>
        <w:left w:val="none" w:sz="0" w:space="0" w:color="auto"/>
        <w:bottom w:val="none" w:sz="0" w:space="0" w:color="auto"/>
        <w:right w:val="none" w:sz="0" w:space="0" w:color="auto"/>
      </w:divBdr>
      <w:divsChild>
        <w:div w:id="445580132">
          <w:marLeft w:val="0"/>
          <w:marRight w:val="0"/>
          <w:marTop w:val="0"/>
          <w:marBottom w:val="0"/>
          <w:divBdr>
            <w:top w:val="none" w:sz="0" w:space="0" w:color="auto"/>
            <w:left w:val="none" w:sz="0" w:space="0" w:color="auto"/>
            <w:bottom w:val="none" w:sz="0" w:space="0" w:color="auto"/>
            <w:right w:val="none" w:sz="0" w:space="0" w:color="auto"/>
          </w:divBdr>
          <w:divsChild>
            <w:div w:id="1472214778">
              <w:marLeft w:val="0"/>
              <w:marRight w:val="0"/>
              <w:marTop w:val="0"/>
              <w:marBottom w:val="0"/>
              <w:divBdr>
                <w:top w:val="none" w:sz="0" w:space="0" w:color="auto"/>
                <w:left w:val="none" w:sz="0" w:space="0" w:color="auto"/>
                <w:bottom w:val="none" w:sz="0" w:space="0" w:color="auto"/>
                <w:right w:val="none" w:sz="0" w:space="0" w:color="auto"/>
              </w:divBdr>
              <w:divsChild>
                <w:div w:id="3543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9269">
      <w:bodyDiv w:val="1"/>
      <w:marLeft w:val="0"/>
      <w:marRight w:val="0"/>
      <w:marTop w:val="0"/>
      <w:marBottom w:val="0"/>
      <w:divBdr>
        <w:top w:val="none" w:sz="0" w:space="0" w:color="auto"/>
        <w:left w:val="none" w:sz="0" w:space="0" w:color="auto"/>
        <w:bottom w:val="none" w:sz="0" w:space="0" w:color="auto"/>
        <w:right w:val="none" w:sz="0" w:space="0" w:color="auto"/>
      </w:divBdr>
      <w:divsChild>
        <w:div w:id="1568684380">
          <w:marLeft w:val="0"/>
          <w:marRight w:val="0"/>
          <w:marTop w:val="0"/>
          <w:marBottom w:val="0"/>
          <w:divBdr>
            <w:top w:val="none" w:sz="0" w:space="0" w:color="auto"/>
            <w:left w:val="none" w:sz="0" w:space="0" w:color="auto"/>
            <w:bottom w:val="none" w:sz="0" w:space="0" w:color="auto"/>
            <w:right w:val="none" w:sz="0" w:space="0" w:color="auto"/>
          </w:divBdr>
          <w:divsChild>
            <w:div w:id="497042863">
              <w:marLeft w:val="0"/>
              <w:marRight w:val="0"/>
              <w:marTop w:val="0"/>
              <w:marBottom w:val="0"/>
              <w:divBdr>
                <w:top w:val="none" w:sz="0" w:space="0" w:color="auto"/>
                <w:left w:val="none" w:sz="0" w:space="0" w:color="auto"/>
                <w:bottom w:val="none" w:sz="0" w:space="0" w:color="auto"/>
                <w:right w:val="none" w:sz="0" w:space="0" w:color="auto"/>
              </w:divBdr>
              <w:divsChild>
                <w:div w:id="11932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5325">
      <w:bodyDiv w:val="1"/>
      <w:marLeft w:val="0"/>
      <w:marRight w:val="0"/>
      <w:marTop w:val="0"/>
      <w:marBottom w:val="0"/>
      <w:divBdr>
        <w:top w:val="none" w:sz="0" w:space="0" w:color="auto"/>
        <w:left w:val="none" w:sz="0" w:space="0" w:color="auto"/>
        <w:bottom w:val="none" w:sz="0" w:space="0" w:color="auto"/>
        <w:right w:val="none" w:sz="0" w:space="0" w:color="auto"/>
      </w:divBdr>
      <w:divsChild>
        <w:div w:id="620259049">
          <w:marLeft w:val="0"/>
          <w:marRight w:val="0"/>
          <w:marTop w:val="0"/>
          <w:marBottom w:val="0"/>
          <w:divBdr>
            <w:top w:val="none" w:sz="0" w:space="0" w:color="auto"/>
            <w:left w:val="none" w:sz="0" w:space="0" w:color="auto"/>
            <w:bottom w:val="none" w:sz="0" w:space="0" w:color="auto"/>
            <w:right w:val="none" w:sz="0" w:space="0" w:color="auto"/>
          </w:divBdr>
          <w:divsChild>
            <w:div w:id="931545093">
              <w:marLeft w:val="0"/>
              <w:marRight w:val="0"/>
              <w:marTop w:val="0"/>
              <w:marBottom w:val="0"/>
              <w:divBdr>
                <w:top w:val="none" w:sz="0" w:space="0" w:color="auto"/>
                <w:left w:val="none" w:sz="0" w:space="0" w:color="auto"/>
                <w:bottom w:val="none" w:sz="0" w:space="0" w:color="auto"/>
                <w:right w:val="none" w:sz="0" w:space="0" w:color="auto"/>
              </w:divBdr>
              <w:divsChild>
                <w:div w:id="1859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3843">
      <w:bodyDiv w:val="1"/>
      <w:marLeft w:val="0"/>
      <w:marRight w:val="0"/>
      <w:marTop w:val="0"/>
      <w:marBottom w:val="0"/>
      <w:divBdr>
        <w:top w:val="none" w:sz="0" w:space="0" w:color="auto"/>
        <w:left w:val="none" w:sz="0" w:space="0" w:color="auto"/>
        <w:bottom w:val="none" w:sz="0" w:space="0" w:color="auto"/>
        <w:right w:val="none" w:sz="0" w:space="0" w:color="auto"/>
      </w:divBdr>
      <w:divsChild>
        <w:div w:id="1656950012">
          <w:marLeft w:val="0"/>
          <w:marRight w:val="0"/>
          <w:marTop w:val="0"/>
          <w:marBottom w:val="0"/>
          <w:divBdr>
            <w:top w:val="none" w:sz="0" w:space="0" w:color="auto"/>
            <w:left w:val="none" w:sz="0" w:space="0" w:color="auto"/>
            <w:bottom w:val="none" w:sz="0" w:space="0" w:color="auto"/>
            <w:right w:val="none" w:sz="0" w:space="0" w:color="auto"/>
          </w:divBdr>
          <w:divsChild>
            <w:div w:id="1105274972">
              <w:marLeft w:val="0"/>
              <w:marRight w:val="0"/>
              <w:marTop w:val="0"/>
              <w:marBottom w:val="0"/>
              <w:divBdr>
                <w:top w:val="none" w:sz="0" w:space="0" w:color="auto"/>
                <w:left w:val="none" w:sz="0" w:space="0" w:color="auto"/>
                <w:bottom w:val="none" w:sz="0" w:space="0" w:color="auto"/>
                <w:right w:val="none" w:sz="0" w:space="0" w:color="auto"/>
              </w:divBdr>
              <w:divsChild>
                <w:div w:id="4507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3355">
      <w:bodyDiv w:val="1"/>
      <w:marLeft w:val="0"/>
      <w:marRight w:val="0"/>
      <w:marTop w:val="0"/>
      <w:marBottom w:val="0"/>
      <w:divBdr>
        <w:top w:val="none" w:sz="0" w:space="0" w:color="auto"/>
        <w:left w:val="none" w:sz="0" w:space="0" w:color="auto"/>
        <w:bottom w:val="none" w:sz="0" w:space="0" w:color="auto"/>
        <w:right w:val="none" w:sz="0" w:space="0" w:color="auto"/>
      </w:divBdr>
      <w:divsChild>
        <w:div w:id="396128402">
          <w:marLeft w:val="0"/>
          <w:marRight w:val="0"/>
          <w:marTop w:val="0"/>
          <w:marBottom w:val="0"/>
          <w:divBdr>
            <w:top w:val="none" w:sz="0" w:space="0" w:color="auto"/>
            <w:left w:val="none" w:sz="0" w:space="0" w:color="auto"/>
            <w:bottom w:val="none" w:sz="0" w:space="0" w:color="auto"/>
            <w:right w:val="none" w:sz="0" w:space="0" w:color="auto"/>
          </w:divBdr>
          <w:divsChild>
            <w:div w:id="1631126419">
              <w:marLeft w:val="0"/>
              <w:marRight w:val="0"/>
              <w:marTop w:val="0"/>
              <w:marBottom w:val="0"/>
              <w:divBdr>
                <w:top w:val="none" w:sz="0" w:space="0" w:color="auto"/>
                <w:left w:val="none" w:sz="0" w:space="0" w:color="auto"/>
                <w:bottom w:val="none" w:sz="0" w:space="0" w:color="auto"/>
                <w:right w:val="none" w:sz="0" w:space="0" w:color="auto"/>
              </w:divBdr>
              <w:divsChild>
                <w:div w:id="18506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39276">
      <w:bodyDiv w:val="1"/>
      <w:marLeft w:val="0"/>
      <w:marRight w:val="0"/>
      <w:marTop w:val="0"/>
      <w:marBottom w:val="0"/>
      <w:divBdr>
        <w:top w:val="none" w:sz="0" w:space="0" w:color="auto"/>
        <w:left w:val="none" w:sz="0" w:space="0" w:color="auto"/>
        <w:bottom w:val="none" w:sz="0" w:space="0" w:color="auto"/>
        <w:right w:val="none" w:sz="0" w:space="0" w:color="auto"/>
      </w:divBdr>
      <w:divsChild>
        <w:div w:id="48312812">
          <w:marLeft w:val="0"/>
          <w:marRight w:val="0"/>
          <w:marTop w:val="0"/>
          <w:marBottom w:val="0"/>
          <w:divBdr>
            <w:top w:val="none" w:sz="0" w:space="0" w:color="auto"/>
            <w:left w:val="none" w:sz="0" w:space="0" w:color="auto"/>
            <w:bottom w:val="none" w:sz="0" w:space="0" w:color="auto"/>
            <w:right w:val="none" w:sz="0" w:space="0" w:color="auto"/>
          </w:divBdr>
          <w:divsChild>
            <w:div w:id="1181117554">
              <w:marLeft w:val="0"/>
              <w:marRight w:val="0"/>
              <w:marTop w:val="0"/>
              <w:marBottom w:val="0"/>
              <w:divBdr>
                <w:top w:val="none" w:sz="0" w:space="0" w:color="auto"/>
                <w:left w:val="none" w:sz="0" w:space="0" w:color="auto"/>
                <w:bottom w:val="none" w:sz="0" w:space="0" w:color="auto"/>
                <w:right w:val="none" w:sz="0" w:space="0" w:color="auto"/>
              </w:divBdr>
              <w:divsChild>
                <w:div w:id="10527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890">
      <w:bodyDiv w:val="1"/>
      <w:marLeft w:val="0"/>
      <w:marRight w:val="0"/>
      <w:marTop w:val="0"/>
      <w:marBottom w:val="0"/>
      <w:divBdr>
        <w:top w:val="none" w:sz="0" w:space="0" w:color="auto"/>
        <w:left w:val="none" w:sz="0" w:space="0" w:color="auto"/>
        <w:bottom w:val="none" w:sz="0" w:space="0" w:color="auto"/>
        <w:right w:val="none" w:sz="0" w:space="0" w:color="auto"/>
      </w:divBdr>
      <w:divsChild>
        <w:div w:id="1409420427">
          <w:marLeft w:val="0"/>
          <w:marRight w:val="0"/>
          <w:marTop w:val="0"/>
          <w:marBottom w:val="0"/>
          <w:divBdr>
            <w:top w:val="none" w:sz="0" w:space="0" w:color="auto"/>
            <w:left w:val="none" w:sz="0" w:space="0" w:color="auto"/>
            <w:bottom w:val="none" w:sz="0" w:space="0" w:color="auto"/>
            <w:right w:val="none" w:sz="0" w:space="0" w:color="auto"/>
          </w:divBdr>
          <w:divsChild>
            <w:div w:id="1796749952">
              <w:marLeft w:val="0"/>
              <w:marRight w:val="0"/>
              <w:marTop w:val="0"/>
              <w:marBottom w:val="0"/>
              <w:divBdr>
                <w:top w:val="none" w:sz="0" w:space="0" w:color="auto"/>
                <w:left w:val="none" w:sz="0" w:space="0" w:color="auto"/>
                <w:bottom w:val="none" w:sz="0" w:space="0" w:color="auto"/>
                <w:right w:val="none" w:sz="0" w:space="0" w:color="auto"/>
              </w:divBdr>
              <w:divsChild>
                <w:div w:id="620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98045">
      <w:bodyDiv w:val="1"/>
      <w:marLeft w:val="0"/>
      <w:marRight w:val="0"/>
      <w:marTop w:val="0"/>
      <w:marBottom w:val="0"/>
      <w:divBdr>
        <w:top w:val="none" w:sz="0" w:space="0" w:color="auto"/>
        <w:left w:val="none" w:sz="0" w:space="0" w:color="auto"/>
        <w:bottom w:val="none" w:sz="0" w:space="0" w:color="auto"/>
        <w:right w:val="none" w:sz="0" w:space="0" w:color="auto"/>
      </w:divBdr>
      <w:divsChild>
        <w:div w:id="1980963049">
          <w:marLeft w:val="0"/>
          <w:marRight w:val="0"/>
          <w:marTop w:val="0"/>
          <w:marBottom w:val="0"/>
          <w:divBdr>
            <w:top w:val="none" w:sz="0" w:space="0" w:color="auto"/>
            <w:left w:val="none" w:sz="0" w:space="0" w:color="auto"/>
            <w:bottom w:val="none" w:sz="0" w:space="0" w:color="auto"/>
            <w:right w:val="none" w:sz="0" w:space="0" w:color="auto"/>
          </w:divBdr>
          <w:divsChild>
            <w:div w:id="2073692290">
              <w:marLeft w:val="0"/>
              <w:marRight w:val="0"/>
              <w:marTop w:val="0"/>
              <w:marBottom w:val="0"/>
              <w:divBdr>
                <w:top w:val="none" w:sz="0" w:space="0" w:color="auto"/>
                <w:left w:val="none" w:sz="0" w:space="0" w:color="auto"/>
                <w:bottom w:val="none" w:sz="0" w:space="0" w:color="auto"/>
                <w:right w:val="none" w:sz="0" w:space="0" w:color="auto"/>
              </w:divBdr>
              <w:divsChild>
                <w:div w:id="7134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75821">
      <w:bodyDiv w:val="1"/>
      <w:marLeft w:val="0"/>
      <w:marRight w:val="0"/>
      <w:marTop w:val="0"/>
      <w:marBottom w:val="0"/>
      <w:divBdr>
        <w:top w:val="none" w:sz="0" w:space="0" w:color="auto"/>
        <w:left w:val="none" w:sz="0" w:space="0" w:color="auto"/>
        <w:bottom w:val="none" w:sz="0" w:space="0" w:color="auto"/>
        <w:right w:val="none" w:sz="0" w:space="0" w:color="auto"/>
      </w:divBdr>
      <w:divsChild>
        <w:div w:id="1462382827">
          <w:marLeft w:val="0"/>
          <w:marRight w:val="0"/>
          <w:marTop w:val="0"/>
          <w:marBottom w:val="0"/>
          <w:divBdr>
            <w:top w:val="none" w:sz="0" w:space="0" w:color="auto"/>
            <w:left w:val="none" w:sz="0" w:space="0" w:color="auto"/>
            <w:bottom w:val="none" w:sz="0" w:space="0" w:color="auto"/>
            <w:right w:val="none" w:sz="0" w:space="0" w:color="auto"/>
          </w:divBdr>
          <w:divsChild>
            <w:div w:id="1100174191">
              <w:marLeft w:val="0"/>
              <w:marRight w:val="0"/>
              <w:marTop w:val="0"/>
              <w:marBottom w:val="0"/>
              <w:divBdr>
                <w:top w:val="none" w:sz="0" w:space="0" w:color="auto"/>
                <w:left w:val="none" w:sz="0" w:space="0" w:color="auto"/>
                <w:bottom w:val="none" w:sz="0" w:space="0" w:color="auto"/>
                <w:right w:val="none" w:sz="0" w:space="0" w:color="auto"/>
              </w:divBdr>
              <w:divsChild>
                <w:div w:id="462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0130">
      <w:bodyDiv w:val="1"/>
      <w:marLeft w:val="0"/>
      <w:marRight w:val="0"/>
      <w:marTop w:val="0"/>
      <w:marBottom w:val="0"/>
      <w:divBdr>
        <w:top w:val="none" w:sz="0" w:space="0" w:color="auto"/>
        <w:left w:val="none" w:sz="0" w:space="0" w:color="auto"/>
        <w:bottom w:val="none" w:sz="0" w:space="0" w:color="auto"/>
        <w:right w:val="none" w:sz="0" w:space="0" w:color="auto"/>
      </w:divBdr>
      <w:divsChild>
        <w:div w:id="711924241">
          <w:marLeft w:val="0"/>
          <w:marRight w:val="0"/>
          <w:marTop w:val="0"/>
          <w:marBottom w:val="0"/>
          <w:divBdr>
            <w:top w:val="none" w:sz="0" w:space="0" w:color="auto"/>
            <w:left w:val="none" w:sz="0" w:space="0" w:color="auto"/>
            <w:bottom w:val="none" w:sz="0" w:space="0" w:color="auto"/>
            <w:right w:val="none" w:sz="0" w:space="0" w:color="auto"/>
          </w:divBdr>
          <w:divsChild>
            <w:div w:id="1965304314">
              <w:marLeft w:val="0"/>
              <w:marRight w:val="0"/>
              <w:marTop w:val="0"/>
              <w:marBottom w:val="0"/>
              <w:divBdr>
                <w:top w:val="none" w:sz="0" w:space="0" w:color="auto"/>
                <w:left w:val="none" w:sz="0" w:space="0" w:color="auto"/>
                <w:bottom w:val="none" w:sz="0" w:space="0" w:color="auto"/>
                <w:right w:val="none" w:sz="0" w:space="0" w:color="auto"/>
              </w:divBdr>
              <w:divsChild>
                <w:div w:id="1176726098">
                  <w:marLeft w:val="0"/>
                  <w:marRight w:val="0"/>
                  <w:marTop w:val="0"/>
                  <w:marBottom w:val="0"/>
                  <w:divBdr>
                    <w:top w:val="none" w:sz="0" w:space="0" w:color="auto"/>
                    <w:left w:val="none" w:sz="0" w:space="0" w:color="auto"/>
                    <w:bottom w:val="none" w:sz="0" w:space="0" w:color="auto"/>
                    <w:right w:val="none" w:sz="0" w:space="0" w:color="auto"/>
                  </w:divBdr>
                </w:div>
              </w:divsChild>
            </w:div>
            <w:div w:id="293950608">
              <w:marLeft w:val="0"/>
              <w:marRight w:val="0"/>
              <w:marTop w:val="0"/>
              <w:marBottom w:val="0"/>
              <w:divBdr>
                <w:top w:val="none" w:sz="0" w:space="0" w:color="auto"/>
                <w:left w:val="none" w:sz="0" w:space="0" w:color="auto"/>
                <w:bottom w:val="none" w:sz="0" w:space="0" w:color="auto"/>
                <w:right w:val="none" w:sz="0" w:space="0" w:color="auto"/>
              </w:divBdr>
              <w:divsChild>
                <w:div w:id="18534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3540">
          <w:marLeft w:val="0"/>
          <w:marRight w:val="0"/>
          <w:marTop w:val="0"/>
          <w:marBottom w:val="0"/>
          <w:divBdr>
            <w:top w:val="none" w:sz="0" w:space="0" w:color="auto"/>
            <w:left w:val="none" w:sz="0" w:space="0" w:color="auto"/>
            <w:bottom w:val="none" w:sz="0" w:space="0" w:color="auto"/>
            <w:right w:val="none" w:sz="0" w:space="0" w:color="auto"/>
          </w:divBdr>
          <w:divsChild>
            <w:div w:id="1811508495">
              <w:marLeft w:val="0"/>
              <w:marRight w:val="0"/>
              <w:marTop w:val="0"/>
              <w:marBottom w:val="0"/>
              <w:divBdr>
                <w:top w:val="none" w:sz="0" w:space="0" w:color="auto"/>
                <w:left w:val="none" w:sz="0" w:space="0" w:color="auto"/>
                <w:bottom w:val="none" w:sz="0" w:space="0" w:color="auto"/>
                <w:right w:val="none" w:sz="0" w:space="0" w:color="auto"/>
              </w:divBdr>
              <w:divsChild>
                <w:div w:id="286354522">
                  <w:marLeft w:val="0"/>
                  <w:marRight w:val="0"/>
                  <w:marTop w:val="0"/>
                  <w:marBottom w:val="0"/>
                  <w:divBdr>
                    <w:top w:val="none" w:sz="0" w:space="0" w:color="auto"/>
                    <w:left w:val="none" w:sz="0" w:space="0" w:color="auto"/>
                    <w:bottom w:val="none" w:sz="0" w:space="0" w:color="auto"/>
                    <w:right w:val="none" w:sz="0" w:space="0" w:color="auto"/>
                  </w:divBdr>
                </w:div>
              </w:divsChild>
            </w:div>
            <w:div w:id="445275924">
              <w:marLeft w:val="0"/>
              <w:marRight w:val="0"/>
              <w:marTop w:val="0"/>
              <w:marBottom w:val="0"/>
              <w:divBdr>
                <w:top w:val="none" w:sz="0" w:space="0" w:color="auto"/>
                <w:left w:val="none" w:sz="0" w:space="0" w:color="auto"/>
                <w:bottom w:val="none" w:sz="0" w:space="0" w:color="auto"/>
                <w:right w:val="none" w:sz="0" w:space="0" w:color="auto"/>
              </w:divBdr>
              <w:divsChild>
                <w:div w:id="231549272">
                  <w:marLeft w:val="0"/>
                  <w:marRight w:val="0"/>
                  <w:marTop w:val="0"/>
                  <w:marBottom w:val="0"/>
                  <w:divBdr>
                    <w:top w:val="none" w:sz="0" w:space="0" w:color="auto"/>
                    <w:left w:val="none" w:sz="0" w:space="0" w:color="auto"/>
                    <w:bottom w:val="none" w:sz="0" w:space="0" w:color="auto"/>
                    <w:right w:val="none" w:sz="0" w:space="0" w:color="auto"/>
                  </w:divBdr>
                </w:div>
              </w:divsChild>
            </w:div>
            <w:div w:id="1921787561">
              <w:marLeft w:val="0"/>
              <w:marRight w:val="0"/>
              <w:marTop w:val="0"/>
              <w:marBottom w:val="0"/>
              <w:divBdr>
                <w:top w:val="none" w:sz="0" w:space="0" w:color="auto"/>
                <w:left w:val="none" w:sz="0" w:space="0" w:color="auto"/>
                <w:bottom w:val="none" w:sz="0" w:space="0" w:color="auto"/>
                <w:right w:val="none" w:sz="0" w:space="0" w:color="auto"/>
              </w:divBdr>
              <w:divsChild>
                <w:div w:id="8915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827">
          <w:marLeft w:val="0"/>
          <w:marRight w:val="0"/>
          <w:marTop w:val="0"/>
          <w:marBottom w:val="0"/>
          <w:divBdr>
            <w:top w:val="none" w:sz="0" w:space="0" w:color="auto"/>
            <w:left w:val="none" w:sz="0" w:space="0" w:color="auto"/>
            <w:bottom w:val="none" w:sz="0" w:space="0" w:color="auto"/>
            <w:right w:val="none" w:sz="0" w:space="0" w:color="auto"/>
          </w:divBdr>
          <w:divsChild>
            <w:div w:id="2076050357">
              <w:marLeft w:val="0"/>
              <w:marRight w:val="0"/>
              <w:marTop w:val="0"/>
              <w:marBottom w:val="0"/>
              <w:divBdr>
                <w:top w:val="none" w:sz="0" w:space="0" w:color="auto"/>
                <w:left w:val="none" w:sz="0" w:space="0" w:color="auto"/>
                <w:bottom w:val="none" w:sz="0" w:space="0" w:color="auto"/>
                <w:right w:val="none" w:sz="0" w:space="0" w:color="auto"/>
              </w:divBdr>
              <w:divsChild>
                <w:div w:id="1980570359">
                  <w:marLeft w:val="0"/>
                  <w:marRight w:val="0"/>
                  <w:marTop w:val="0"/>
                  <w:marBottom w:val="0"/>
                  <w:divBdr>
                    <w:top w:val="none" w:sz="0" w:space="0" w:color="auto"/>
                    <w:left w:val="none" w:sz="0" w:space="0" w:color="auto"/>
                    <w:bottom w:val="none" w:sz="0" w:space="0" w:color="auto"/>
                    <w:right w:val="none" w:sz="0" w:space="0" w:color="auto"/>
                  </w:divBdr>
                </w:div>
              </w:divsChild>
            </w:div>
            <w:div w:id="861239629">
              <w:marLeft w:val="0"/>
              <w:marRight w:val="0"/>
              <w:marTop w:val="0"/>
              <w:marBottom w:val="0"/>
              <w:divBdr>
                <w:top w:val="none" w:sz="0" w:space="0" w:color="auto"/>
                <w:left w:val="none" w:sz="0" w:space="0" w:color="auto"/>
                <w:bottom w:val="none" w:sz="0" w:space="0" w:color="auto"/>
                <w:right w:val="none" w:sz="0" w:space="0" w:color="auto"/>
              </w:divBdr>
              <w:divsChild>
                <w:div w:id="1318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2548">
          <w:marLeft w:val="0"/>
          <w:marRight w:val="0"/>
          <w:marTop w:val="0"/>
          <w:marBottom w:val="0"/>
          <w:divBdr>
            <w:top w:val="none" w:sz="0" w:space="0" w:color="auto"/>
            <w:left w:val="none" w:sz="0" w:space="0" w:color="auto"/>
            <w:bottom w:val="none" w:sz="0" w:space="0" w:color="auto"/>
            <w:right w:val="none" w:sz="0" w:space="0" w:color="auto"/>
          </w:divBdr>
          <w:divsChild>
            <w:div w:id="1399480920">
              <w:marLeft w:val="0"/>
              <w:marRight w:val="0"/>
              <w:marTop w:val="0"/>
              <w:marBottom w:val="0"/>
              <w:divBdr>
                <w:top w:val="none" w:sz="0" w:space="0" w:color="auto"/>
                <w:left w:val="none" w:sz="0" w:space="0" w:color="auto"/>
                <w:bottom w:val="none" w:sz="0" w:space="0" w:color="auto"/>
                <w:right w:val="none" w:sz="0" w:space="0" w:color="auto"/>
              </w:divBdr>
              <w:divsChild>
                <w:div w:id="1347246665">
                  <w:marLeft w:val="0"/>
                  <w:marRight w:val="0"/>
                  <w:marTop w:val="0"/>
                  <w:marBottom w:val="0"/>
                  <w:divBdr>
                    <w:top w:val="none" w:sz="0" w:space="0" w:color="auto"/>
                    <w:left w:val="none" w:sz="0" w:space="0" w:color="auto"/>
                    <w:bottom w:val="none" w:sz="0" w:space="0" w:color="auto"/>
                    <w:right w:val="none" w:sz="0" w:space="0" w:color="auto"/>
                  </w:divBdr>
                </w:div>
              </w:divsChild>
            </w:div>
            <w:div w:id="353380927">
              <w:marLeft w:val="0"/>
              <w:marRight w:val="0"/>
              <w:marTop w:val="0"/>
              <w:marBottom w:val="0"/>
              <w:divBdr>
                <w:top w:val="none" w:sz="0" w:space="0" w:color="auto"/>
                <w:left w:val="none" w:sz="0" w:space="0" w:color="auto"/>
                <w:bottom w:val="none" w:sz="0" w:space="0" w:color="auto"/>
                <w:right w:val="none" w:sz="0" w:space="0" w:color="auto"/>
              </w:divBdr>
              <w:divsChild>
                <w:div w:id="16576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898">
          <w:marLeft w:val="0"/>
          <w:marRight w:val="0"/>
          <w:marTop w:val="0"/>
          <w:marBottom w:val="0"/>
          <w:divBdr>
            <w:top w:val="none" w:sz="0" w:space="0" w:color="auto"/>
            <w:left w:val="none" w:sz="0" w:space="0" w:color="auto"/>
            <w:bottom w:val="none" w:sz="0" w:space="0" w:color="auto"/>
            <w:right w:val="none" w:sz="0" w:space="0" w:color="auto"/>
          </w:divBdr>
          <w:divsChild>
            <w:div w:id="1234049023">
              <w:marLeft w:val="0"/>
              <w:marRight w:val="0"/>
              <w:marTop w:val="0"/>
              <w:marBottom w:val="0"/>
              <w:divBdr>
                <w:top w:val="none" w:sz="0" w:space="0" w:color="auto"/>
                <w:left w:val="none" w:sz="0" w:space="0" w:color="auto"/>
                <w:bottom w:val="none" w:sz="0" w:space="0" w:color="auto"/>
                <w:right w:val="none" w:sz="0" w:space="0" w:color="auto"/>
              </w:divBdr>
              <w:divsChild>
                <w:div w:id="1765758106">
                  <w:marLeft w:val="0"/>
                  <w:marRight w:val="0"/>
                  <w:marTop w:val="0"/>
                  <w:marBottom w:val="0"/>
                  <w:divBdr>
                    <w:top w:val="none" w:sz="0" w:space="0" w:color="auto"/>
                    <w:left w:val="none" w:sz="0" w:space="0" w:color="auto"/>
                    <w:bottom w:val="none" w:sz="0" w:space="0" w:color="auto"/>
                    <w:right w:val="none" w:sz="0" w:space="0" w:color="auto"/>
                  </w:divBdr>
                </w:div>
              </w:divsChild>
            </w:div>
            <w:div w:id="1460763387">
              <w:marLeft w:val="0"/>
              <w:marRight w:val="0"/>
              <w:marTop w:val="0"/>
              <w:marBottom w:val="0"/>
              <w:divBdr>
                <w:top w:val="none" w:sz="0" w:space="0" w:color="auto"/>
                <w:left w:val="none" w:sz="0" w:space="0" w:color="auto"/>
                <w:bottom w:val="none" w:sz="0" w:space="0" w:color="auto"/>
                <w:right w:val="none" w:sz="0" w:space="0" w:color="auto"/>
              </w:divBdr>
              <w:divsChild>
                <w:div w:id="3888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8233">
          <w:marLeft w:val="0"/>
          <w:marRight w:val="0"/>
          <w:marTop w:val="0"/>
          <w:marBottom w:val="0"/>
          <w:divBdr>
            <w:top w:val="none" w:sz="0" w:space="0" w:color="auto"/>
            <w:left w:val="none" w:sz="0" w:space="0" w:color="auto"/>
            <w:bottom w:val="none" w:sz="0" w:space="0" w:color="auto"/>
            <w:right w:val="none" w:sz="0" w:space="0" w:color="auto"/>
          </w:divBdr>
          <w:divsChild>
            <w:div w:id="658727737">
              <w:marLeft w:val="0"/>
              <w:marRight w:val="0"/>
              <w:marTop w:val="0"/>
              <w:marBottom w:val="0"/>
              <w:divBdr>
                <w:top w:val="none" w:sz="0" w:space="0" w:color="auto"/>
                <w:left w:val="none" w:sz="0" w:space="0" w:color="auto"/>
                <w:bottom w:val="none" w:sz="0" w:space="0" w:color="auto"/>
                <w:right w:val="none" w:sz="0" w:space="0" w:color="auto"/>
              </w:divBdr>
              <w:divsChild>
                <w:div w:id="98381751">
                  <w:marLeft w:val="0"/>
                  <w:marRight w:val="0"/>
                  <w:marTop w:val="0"/>
                  <w:marBottom w:val="0"/>
                  <w:divBdr>
                    <w:top w:val="none" w:sz="0" w:space="0" w:color="auto"/>
                    <w:left w:val="none" w:sz="0" w:space="0" w:color="auto"/>
                    <w:bottom w:val="none" w:sz="0" w:space="0" w:color="auto"/>
                    <w:right w:val="none" w:sz="0" w:space="0" w:color="auto"/>
                  </w:divBdr>
                </w:div>
              </w:divsChild>
            </w:div>
            <w:div w:id="728965997">
              <w:marLeft w:val="0"/>
              <w:marRight w:val="0"/>
              <w:marTop w:val="0"/>
              <w:marBottom w:val="0"/>
              <w:divBdr>
                <w:top w:val="none" w:sz="0" w:space="0" w:color="auto"/>
                <w:left w:val="none" w:sz="0" w:space="0" w:color="auto"/>
                <w:bottom w:val="none" w:sz="0" w:space="0" w:color="auto"/>
                <w:right w:val="none" w:sz="0" w:space="0" w:color="auto"/>
              </w:divBdr>
              <w:divsChild>
                <w:div w:id="3999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3296">
      <w:bodyDiv w:val="1"/>
      <w:marLeft w:val="0"/>
      <w:marRight w:val="0"/>
      <w:marTop w:val="0"/>
      <w:marBottom w:val="0"/>
      <w:divBdr>
        <w:top w:val="none" w:sz="0" w:space="0" w:color="auto"/>
        <w:left w:val="none" w:sz="0" w:space="0" w:color="auto"/>
        <w:bottom w:val="none" w:sz="0" w:space="0" w:color="auto"/>
        <w:right w:val="none" w:sz="0" w:space="0" w:color="auto"/>
      </w:divBdr>
      <w:divsChild>
        <w:div w:id="440608676">
          <w:marLeft w:val="0"/>
          <w:marRight w:val="0"/>
          <w:marTop w:val="0"/>
          <w:marBottom w:val="0"/>
          <w:divBdr>
            <w:top w:val="none" w:sz="0" w:space="0" w:color="auto"/>
            <w:left w:val="none" w:sz="0" w:space="0" w:color="auto"/>
            <w:bottom w:val="none" w:sz="0" w:space="0" w:color="auto"/>
            <w:right w:val="none" w:sz="0" w:space="0" w:color="auto"/>
          </w:divBdr>
          <w:divsChild>
            <w:div w:id="1752505924">
              <w:marLeft w:val="0"/>
              <w:marRight w:val="0"/>
              <w:marTop w:val="0"/>
              <w:marBottom w:val="0"/>
              <w:divBdr>
                <w:top w:val="none" w:sz="0" w:space="0" w:color="auto"/>
                <w:left w:val="none" w:sz="0" w:space="0" w:color="auto"/>
                <w:bottom w:val="none" w:sz="0" w:space="0" w:color="auto"/>
                <w:right w:val="none" w:sz="0" w:space="0" w:color="auto"/>
              </w:divBdr>
              <w:divsChild>
                <w:div w:id="18130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17379">
      <w:bodyDiv w:val="1"/>
      <w:marLeft w:val="0"/>
      <w:marRight w:val="0"/>
      <w:marTop w:val="0"/>
      <w:marBottom w:val="0"/>
      <w:divBdr>
        <w:top w:val="none" w:sz="0" w:space="0" w:color="auto"/>
        <w:left w:val="none" w:sz="0" w:space="0" w:color="auto"/>
        <w:bottom w:val="none" w:sz="0" w:space="0" w:color="auto"/>
        <w:right w:val="none" w:sz="0" w:space="0" w:color="auto"/>
      </w:divBdr>
      <w:divsChild>
        <w:div w:id="2128891515">
          <w:marLeft w:val="0"/>
          <w:marRight w:val="0"/>
          <w:marTop w:val="0"/>
          <w:marBottom w:val="0"/>
          <w:divBdr>
            <w:top w:val="none" w:sz="0" w:space="0" w:color="auto"/>
            <w:left w:val="none" w:sz="0" w:space="0" w:color="auto"/>
            <w:bottom w:val="none" w:sz="0" w:space="0" w:color="auto"/>
            <w:right w:val="none" w:sz="0" w:space="0" w:color="auto"/>
          </w:divBdr>
          <w:divsChild>
            <w:div w:id="1141575961">
              <w:marLeft w:val="0"/>
              <w:marRight w:val="0"/>
              <w:marTop w:val="0"/>
              <w:marBottom w:val="0"/>
              <w:divBdr>
                <w:top w:val="none" w:sz="0" w:space="0" w:color="auto"/>
                <w:left w:val="none" w:sz="0" w:space="0" w:color="auto"/>
                <w:bottom w:val="none" w:sz="0" w:space="0" w:color="auto"/>
                <w:right w:val="none" w:sz="0" w:space="0" w:color="auto"/>
              </w:divBdr>
              <w:divsChild>
                <w:div w:id="1289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6034">
      <w:bodyDiv w:val="1"/>
      <w:marLeft w:val="0"/>
      <w:marRight w:val="0"/>
      <w:marTop w:val="0"/>
      <w:marBottom w:val="0"/>
      <w:divBdr>
        <w:top w:val="none" w:sz="0" w:space="0" w:color="auto"/>
        <w:left w:val="none" w:sz="0" w:space="0" w:color="auto"/>
        <w:bottom w:val="none" w:sz="0" w:space="0" w:color="auto"/>
        <w:right w:val="none" w:sz="0" w:space="0" w:color="auto"/>
      </w:divBdr>
      <w:divsChild>
        <w:div w:id="1024482062">
          <w:marLeft w:val="0"/>
          <w:marRight w:val="0"/>
          <w:marTop w:val="0"/>
          <w:marBottom w:val="0"/>
          <w:divBdr>
            <w:top w:val="none" w:sz="0" w:space="0" w:color="auto"/>
            <w:left w:val="none" w:sz="0" w:space="0" w:color="auto"/>
            <w:bottom w:val="none" w:sz="0" w:space="0" w:color="auto"/>
            <w:right w:val="none" w:sz="0" w:space="0" w:color="auto"/>
          </w:divBdr>
          <w:divsChild>
            <w:div w:id="1741708856">
              <w:marLeft w:val="0"/>
              <w:marRight w:val="0"/>
              <w:marTop w:val="0"/>
              <w:marBottom w:val="0"/>
              <w:divBdr>
                <w:top w:val="none" w:sz="0" w:space="0" w:color="auto"/>
                <w:left w:val="none" w:sz="0" w:space="0" w:color="auto"/>
                <w:bottom w:val="none" w:sz="0" w:space="0" w:color="auto"/>
                <w:right w:val="none" w:sz="0" w:space="0" w:color="auto"/>
              </w:divBdr>
              <w:divsChild>
                <w:div w:id="21118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2040">
      <w:bodyDiv w:val="1"/>
      <w:marLeft w:val="0"/>
      <w:marRight w:val="0"/>
      <w:marTop w:val="0"/>
      <w:marBottom w:val="0"/>
      <w:divBdr>
        <w:top w:val="none" w:sz="0" w:space="0" w:color="auto"/>
        <w:left w:val="none" w:sz="0" w:space="0" w:color="auto"/>
        <w:bottom w:val="none" w:sz="0" w:space="0" w:color="auto"/>
        <w:right w:val="none" w:sz="0" w:space="0" w:color="auto"/>
      </w:divBdr>
      <w:divsChild>
        <w:div w:id="923074739">
          <w:marLeft w:val="0"/>
          <w:marRight w:val="0"/>
          <w:marTop w:val="0"/>
          <w:marBottom w:val="0"/>
          <w:divBdr>
            <w:top w:val="none" w:sz="0" w:space="0" w:color="auto"/>
            <w:left w:val="none" w:sz="0" w:space="0" w:color="auto"/>
            <w:bottom w:val="none" w:sz="0" w:space="0" w:color="auto"/>
            <w:right w:val="none" w:sz="0" w:space="0" w:color="auto"/>
          </w:divBdr>
          <w:divsChild>
            <w:div w:id="651058154">
              <w:marLeft w:val="0"/>
              <w:marRight w:val="0"/>
              <w:marTop w:val="0"/>
              <w:marBottom w:val="0"/>
              <w:divBdr>
                <w:top w:val="none" w:sz="0" w:space="0" w:color="auto"/>
                <w:left w:val="none" w:sz="0" w:space="0" w:color="auto"/>
                <w:bottom w:val="none" w:sz="0" w:space="0" w:color="auto"/>
                <w:right w:val="none" w:sz="0" w:space="0" w:color="auto"/>
              </w:divBdr>
              <w:divsChild>
                <w:div w:id="4198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3933">
      <w:bodyDiv w:val="1"/>
      <w:marLeft w:val="0"/>
      <w:marRight w:val="0"/>
      <w:marTop w:val="0"/>
      <w:marBottom w:val="0"/>
      <w:divBdr>
        <w:top w:val="none" w:sz="0" w:space="0" w:color="auto"/>
        <w:left w:val="none" w:sz="0" w:space="0" w:color="auto"/>
        <w:bottom w:val="none" w:sz="0" w:space="0" w:color="auto"/>
        <w:right w:val="none" w:sz="0" w:space="0" w:color="auto"/>
      </w:divBdr>
      <w:divsChild>
        <w:div w:id="1269433764">
          <w:marLeft w:val="0"/>
          <w:marRight w:val="0"/>
          <w:marTop w:val="0"/>
          <w:marBottom w:val="0"/>
          <w:divBdr>
            <w:top w:val="none" w:sz="0" w:space="0" w:color="auto"/>
            <w:left w:val="none" w:sz="0" w:space="0" w:color="auto"/>
            <w:bottom w:val="none" w:sz="0" w:space="0" w:color="auto"/>
            <w:right w:val="none" w:sz="0" w:space="0" w:color="auto"/>
          </w:divBdr>
          <w:divsChild>
            <w:div w:id="1978561406">
              <w:marLeft w:val="0"/>
              <w:marRight w:val="0"/>
              <w:marTop w:val="0"/>
              <w:marBottom w:val="0"/>
              <w:divBdr>
                <w:top w:val="none" w:sz="0" w:space="0" w:color="auto"/>
                <w:left w:val="none" w:sz="0" w:space="0" w:color="auto"/>
                <w:bottom w:val="none" w:sz="0" w:space="0" w:color="auto"/>
                <w:right w:val="none" w:sz="0" w:space="0" w:color="auto"/>
              </w:divBdr>
              <w:divsChild>
                <w:div w:id="7240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92632">
      <w:bodyDiv w:val="1"/>
      <w:marLeft w:val="0"/>
      <w:marRight w:val="0"/>
      <w:marTop w:val="0"/>
      <w:marBottom w:val="0"/>
      <w:divBdr>
        <w:top w:val="none" w:sz="0" w:space="0" w:color="auto"/>
        <w:left w:val="none" w:sz="0" w:space="0" w:color="auto"/>
        <w:bottom w:val="none" w:sz="0" w:space="0" w:color="auto"/>
        <w:right w:val="none" w:sz="0" w:space="0" w:color="auto"/>
      </w:divBdr>
      <w:divsChild>
        <w:div w:id="1908764329">
          <w:marLeft w:val="0"/>
          <w:marRight w:val="0"/>
          <w:marTop w:val="0"/>
          <w:marBottom w:val="0"/>
          <w:divBdr>
            <w:top w:val="none" w:sz="0" w:space="0" w:color="auto"/>
            <w:left w:val="none" w:sz="0" w:space="0" w:color="auto"/>
            <w:bottom w:val="none" w:sz="0" w:space="0" w:color="auto"/>
            <w:right w:val="none" w:sz="0" w:space="0" w:color="auto"/>
          </w:divBdr>
          <w:divsChild>
            <w:div w:id="1694918629">
              <w:marLeft w:val="0"/>
              <w:marRight w:val="0"/>
              <w:marTop w:val="0"/>
              <w:marBottom w:val="0"/>
              <w:divBdr>
                <w:top w:val="none" w:sz="0" w:space="0" w:color="auto"/>
                <w:left w:val="none" w:sz="0" w:space="0" w:color="auto"/>
                <w:bottom w:val="none" w:sz="0" w:space="0" w:color="auto"/>
                <w:right w:val="none" w:sz="0" w:space="0" w:color="auto"/>
              </w:divBdr>
              <w:divsChild>
                <w:div w:id="21349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5266">
      <w:bodyDiv w:val="1"/>
      <w:marLeft w:val="0"/>
      <w:marRight w:val="0"/>
      <w:marTop w:val="0"/>
      <w:marBottom w:val="0"/>
      <w:divBdr>
        <w:top w:val="none" w:sz="0" w:space="0" w:color="auto"/>
        <w:left w:val="none" w:sz="0" w:space="0" w:color="auto"/>
        <w:bottom w:val="none" w:sz="0" w:space="0" w:color="auto"/>
        <w:right w:val="none" w:sz="0" w:space="0" w:color="auto"/>
      </w:divBdr>
      <w:divsChild>
        <w:div w:id="364988210">
          <w:marLeft w:val="0"/>
          <w:marRight w:val="0"/>
          <w:marTop w:val="0"/>
          <w:marBottom w:val="0"/>
          <w:divBdr>
            <w:top w:val="none" w:sz="0" w:space="0" w:color="auto"/>
            <w:left w:val="none" w:sz="0" w:space="0" w:color="auto"/>
            <w:bottom w:val="none" w:sz="0" w:space="0" w:color="auto"/>
            <w:right w:val="none" w:sz="0" w:space="0" w:color="auto"/>
          </w:divBdr>
          <w:divsChild>
            <w:div w:id="2072069509">
              <w:marLeft w:val="0"/>
              <w:marRight w:val="0"/>
              <w:marTop w:val="0"/>
              <w:marBottom w:val="0"/>
              <w:divBdr>
                <w:top w:val="none" w:sz="0" w:space="0" w:color="auto"/>
                <w:left w:val="none" w:sz="0" w:space="0" w:color="auto"/>
                <w:bottom w:val="none" w:sz="0" w:space="0" w:color="auto"/>
                <w:right w:val="none" w:sz="0" w:space="0" w:color="auto"/>
              </w:divBdr>
              <w:divsChild>
                <w:div w:id="9499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1481">
      <w:bodyDiv w:val="1"/>
      <w:marLeft w:val="0"/>
      <w:marRight w:val="0"/>
      <w:marTop w:val="0"/>
      <w:marBottom w:val="0"/>
      <w:divBdr>
        <w:top w:val="none" w:sz="0" w:space="0" w:color="auto"/>
        <w:left w:val="none" w:sz="0" w:space="0" w:color="auto"/>
        <w:bottom w:val="none" w:sz="0" w:space="0" w:color="auto"/>
        <w:right w:val="none" w:sz="0" w:space="0" w:color="auto"/>
      </w:divBdr>
      <w:divsChild>
        <w:div w:id="678124566">
          <w:marLeft w:val="0"/>
          <w:marRight w:val="0"/>
          <w:marTop w:val="0"/>
          <w:marBottom w:val="0"/>
          <w:divBdr>
            <w:top w:val="none" w:sz="0" w:space="0" w:color="auto"/>
            <w:left w:val="none" w:sz="0" w:space="0" w:color="auto"/>
            <w:bottom w:val="none" w:sz="0" w:space="0" w:color="auto"/>
            <w:right w:val="none" w:sz="0" w:space="0" w:color="auto"/>
          </w:divBdr>
          <w:divsChild>
            <w:div w:id="669647973">
              <w:marLeft w:val="0"/>
              <w:marRight w:val="0"/>
              <w:marTop w:val="0"/>
              <w:marBottom w:val="0"/>
              <w:divBdr>
                <w:top w:val="none" w:sz="0" w:space="0" w:color="auto"/>
                <w:left w:val="none" w:sz="0" w:space="0" w:color="auto"/>
                <w:bottom w:val="none" w:sz="0" w:space="0" w:color="auto"/>
                <w:right w:val="none" w:sz="0" w:space="0" w:color="auto"/>
              </w:divBdr>
              <w:divsChild>
                <w:div w:id="21430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7255">
      <w:bodyDiv w:val="1"/>
      <w:marLeft w:val="0"/>
      <w:marRight w:val="0"/>
      <w:marTop w:val="0"/>
      <w:marBottom w:val="0"/>
      <w:divBdr>
        <w:top w:val="none" w:sz="0" w:space="0" w:color="auto"/>
        <w:left w:val="none" w:sz="0" w:space="0" w:color="auto"/>
        <w:bottom w:val="none" w:sz="0" w:space="0" w:color="auto"/>
        <w:right w:val="none" w:sz="0" w:space="0" w:color="auto"/>
      </w:divBdr>
      <w:divsChild>
        <w:div w:id="672680297">
          <w:marLeft w:val="0"/>
          <w:marRight w:val="0"/>
          <w:marTop w:val="0"/>
          <w:marBottom w:val="0"/>
          <w:divBdr>
            <w:top w:val="none" w:sz="0" w:space="0" w:color="auto"/>
            <w:left w:val="none" w:sz="0" w:space="0" w:color="auto"/>
            <w:bottom w:val="none" w:sz="0" w:space="0" w:color="auto"/>
            <w:right w:val="none" w:sz="0" w:space="0" w:color="auto"/>
          </w:divBdr>
          <w:divsChild>
            <w:div w:id="241064760">
              <w:marLeft w:val="0"/>
              <w:marRight w:val="0"/>
              <w:marTop w:val="0"/>
              <w:marBottom w:val="0"/>
              <w:divBdr>
                <w:top w:val="none" w:sz="0" w:space="0" w:color="auto"/>
                <w:left w:val="none" w:sz="0" w:space="0" w:color="auto"/>
                <w:bottom w:val="none" w:sz="0" w:space="0" w:color="auto"/>
                <w:right w:val="none" w:sz="0" w:space="0" w:color="auto"/>
              </w:divBdr>
              <w:divsChild>
                <w:div w:id="11396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6234">
      <w:bodyDiv w:val="1"/>
      <w:marLeft w:val="0"/>
      <w:marRight w:val="0"/>
      <w:marTop w:val="0"/>
      <w:marBottom w:val="0"/>
      <w:divBdr>
        <w:top w:val="none" w:sz="0" w:space="0" w:color="auto"/>
        <w:left w:val="none" w:sz="0" w:space="0" w:color="auto"/>
        <w:bottom w:val="none" w:sz="0" w:space="0" w:color="auto"/>
        <w:right w:val="none" w:sz="0" w:space="0" w:color="auto"/>
      </w:divBdr>
      <w:divsChild>
        <w:div w:id="1905336675">
          <w:marLeft w:val="0"/>
          <w:marRight w:val="0"/>
          <w:marTop w:val="0"/>
          <w:marBottom w:val="0"/>
          <w:divBdr>
            <w:top w:val="none" w:sz="0" w:space="0" w:color="auto"/>
            <w:left w:val="none" w:sz="0" w:space="0" w:color="auto"/>
            <w:bottom w:val="none" w:sz="0" w:space="0" w:color="auto"/>
            <w:right w:val="none" w:sz="0" w:space="0" w:color="auto"/>
          </w:divBdr>
          <w:divsChild>
            <w:div w:id="508368557">
              <w:marLeft w:val="0"/>
              <w:marRight w:val="0"/>
              <w:marTop w:val="0"/>
              <w:marBottom w:val="0"/>
              <w:divBdr>
                <w:top w:val="none" w:sz="0" w:space="0" w:color="auto"/>
                <w:left w:val="none" w:sz="0" w:space="0" w:color="auto"/>
                <w:bottom w:val="none" w:sz="0" w:space="0" w:color="auto"/>
                <w:right w:val="none" w:sz="0" w:space="0" w:color="auto"/>
              </w:divBdr>
              <w:divsChild>
                <w:div w:id="3806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36483">
      <w:bodyDiv w:val="1"/>
      <w:marLeft w:val="0"/>
      <w:marRight w:val="0"/>
      <w:marTop w:val="0"/>
      <w:marBottom w:val="0"/>
      <w:divBdr>
        <w:top w:val="none" w:sz="0" w:space="0" w:color="auto"/>
        <w:left w:val="none" w:sz="0" w:space="0" w:color="auto"/>
        <w:bottom w:val="none" w:sz="0" w:space="0" w:color="auto"/>
        <w:right w:val="none" w:sz="0" w:space="0" w:color="auto"/>
      </w:divBdr>
      <w:divsChild>
        <w:div w:id="208492313">
          <w:marLeft w:val="0"/>
          <w:marRight w:val="0"/>
          <w:marTop w:val="0"/>
          <w:marBottom w:val="0"/>
          <w:divBdr>
            <w:top w:val="none" w:sz="0" w:space="0" w:color="auto"/>
            <w:left w:val="none" w:sz="0" w:space="0" w:color="auto"/>
            <w:bottom w:val="none" w:sz="0" w:space="0" w:color="auto"/>
            <w:right w:val="none" w:sz="0" w:space="0" w:color="auto"/>
          </w:divBdr>
          <w:divsChild>
            <w:div w:id="1889341134">
              <w:marLeft w:val="0"/>
              <w:marRight w:val="0"/>
              <w:marTop w:val="0"/>
              <w:marBottom w:val="0"/>
              <w:divBdr>
                <w:top w:val="none" w:sz="0" w:space="0" w:color="auto"/>
                <w:left w:val="none" w:sz="0" w:space="0" w:color="auto"/>
                <w:bottom w:val="none" w:sz="0" w:space="0" w:color="auto"/>
                <w:right w:val="none" w:sz="0" w:space="0" w:color="auto"/>
              </w:divBdr>
              <w:divsChild>
                <w:div w:id="2676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3680">
      <w:bodyDiv w:val="1"/>
      <w:marLeft w:val="0"/>
      <w:marRight w:val="0"/>
      <w:marTop w:val="0"/>
      <w:marBottom w:val="0"/>
      <w:divBdr>
        <w:top w:val="none" w:sz="0" w:space="0" w:color="auto"/>
        <w:left w:val="none" w:sz="0" w:space="0" w:color="auto"/>
        <w:bottom w:val="none" w:sz="0" w:space="0" w:color="auto"/>
        <w:right w:val="none" w:sz="0" w:space="0" w:color="auto"/>
      </w:divBdr>
      <w:divsChild>
        <w:div w:id="1743328514">
          <w:marLeft w:val="0"/>
          <w:marRight w:val="0"/>
          <w:marTop w:val="0"/>
          <w:marBottom w:val="0"/>
          <w:divBdr>
            <w:top w:val="none" w:sz="0" w:space="0" w:color="auto"/>
            <w:left w:val="none" w:sz="0" w:space="0" w:color="auto"/>
            <w:bottom w:val="none" w:sz="0" w:space="0" w:color="auto"/>
            <w:right w:val="none" w:sz="0" w:space="0" w:color="auto"/>
          </w:divBdr>
          <w:divsChild>
            <w:div w:id="126050387">
              <w:marLeft w:val="0"/>
              <w:marRight w:val="0"/>
              <w:marTop w:val="0"/>
              <w:marBottom w:val="0"/>
              <w:divBdr>
                <w:top w:val="none" w:sz="0" w:space="0" w:color="auto"/>
                <w:left w:val="none" w:sz="0" w:space="0" w:color="auto"/>
                <w:bottom w:val="none" w:sz="0" w:space="0" w:color="auto"/>
                <w:right w:val="none" w:sz="0" w:space="0" w:color="auto"/>
              </w:divBdr>
              <w:divsChild>
                <w:div w:id="53893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80774">
      <w:bodyDiv w:val="1"/>
      <w:marLeft w:val="0"/>
      <w:marRight w:val="0"/>
      <w:marTop w:val="0"/>
      <w:marBottom w:val="0"/>
      <w:divBdr>
        <w:top w:val="none" w:sz="0" w:space="0" w:color="auto"/>
        <w:left w:val="none" w:sz="0" w:space="0" w:color="auto"/>
        <w:bottom w:val="none" w:sz="0" w:space="0" w:color="auto"/>
        <w:right w:val="none" w:sz="0" w:space="0" w:color="auto"/>
      </w:divBdr>
      <w:divsChild>
        <w:div w:id="1211452888">
          <w:marLeft w:val="0"/>
          <w:marRight w:val="0"/>
          <w:marTop w:val="0"/>
          <w:marBottom w:val="0"/>
          <w:divBdr>
            <w:top w:val="none" w:sz="0" w:space="0" w:color="auto"/>
            <w:left w:val="none" w:sz="0" w:space="0" w:color="auto"/>
            <w:bottom w:val="none" w:sz="0" w:space="0" w:color="auto"/>
            <w:right w:val="none" w:sz="0" w:space="0" w:color="auto"/>
          </w:divBdr>
          <w:divsChild>
            <w:div w:id="476534638">
              <w:marLeft w:val="0"/>
              <w:marRight w:val="0"/>
              <w:marTop w:val="0"/>
              <w:marBottom w:val="0"/>
              <w:divBdr>
                <w:top w:val="none" w:sz="0" w:space="0" w:color="auto"/>
                <w:left w:val="none" w:sz="0" w:space="0" w:color="auto"/>
                <w:bottom w:val="none" w:sz="0" w:space="0" w:color="auto"/>
                <w:right w:val="none" w:sz="0" w:space="0" w:color="auto"/>
              </w:divBdr>
              <w:divsChild>
                <w:div w:id="5951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30">
      <w:bodyDiv w:val="1"/>
      <w:marLeft w:val="0"/>
      <w:marRight w:val="0"/>
      <w:marTop w:val="0"/>
      <w:marBottom w:val="0"/>
      <w:divBdr>
        <w:top w:val="none" w:sz="0" w:space="0" w:color="auto"/>
        <w:left w:val="none" w:sz="0" w:space="0" w:color="auto"/>
        <w:bottom w:val="none" w:sz="0" w:space="0" w:color="auto"/>
        <w:right w:val="none" w:sz="0" w:space="0" w:color="auto"/>
      </w:divBdr>
      <w:divsChild>
        <w:div w:id="270478996">
          <w:marLeft w:val="0"/>
          <w:marRight w:val="0"/>
          <w:marTop w:val="0"/>
          <w:marBottom w:val="0"/>
          <w:divBdr>
            <w:top w:val="none" w:sz="0" w:space="0" w:color="auto"/>
            <w:left w:val="none" w:sz="0" w:space="0" w:color="auto"/>
            <w:bottom w:val="none" w:sz="0" w:space="0" w:color="auto"/>
            <w:right w:val="none" w:sz="0" w:space="0" w:color="auto"/>
          </w:divBdr>
          <w:divsChild>
            <w:div w:id="1180781367">
              <w:marLeft w:val="0"/>
              <w:marRight w:val="0"/>
              <w:marTop w:val="0"/>
              <w:marBottom w:val="0"/>
              <w:divBdr>
                <w:top w:val="none" w:sz="0" w:space="0" w:color="auto"/>
                <w:left w:val="none" w:sz="0" w:space="0" w:color="auto"/>
                <w:bottom w:val="none" w:sz="0" w:space="0" w:color="auto"/>
                <w:right w:val="none" w:sz="0" w:space="0" w:color="auto"/>
              </w:divBdr>
              <w:divsChild>
                <w:div w:id="7350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54773">
      <w:bodyDiv w:val="1"/>
      <w:marLeft w:val="0"/>
      <w:marRight w:val="0"/>
      <w:marTop w:val="0"/>
      <w:marBottom w:val="0"/>
      <w:divBdr>
        <w:top w:val="none" w:sz="0" w:space="0" w:color="auto"/>
        <w:left w:val="none" w:sz="0" w:space="0" w:color="auto"/>
        <w:bottom w:val="none" w:sz="0" w:space="0" w:color="auto"/>
        <w:right w:val="none" w:sz="0" w:space="0" w:color="auto"/>
      </w:divBdr>
      <w:divsChild>
        <w:div w:id="19867257">
          <w:marLeft w:val="0"/>
          <w:marRight w:val="0"/>
          <w:marTop w:val="0"/>
          <w:marBottom w:val="0"/>
          <w:divBdr>
            <w:top w:val="none" w:sz="0" w:space="0" w:color="auto"/>
            <w:left w:val="none" w:sz="0" w:space="0" w:color="auto"/>
            <w:bottom w:val="none" w:sz="0" w:space="0" w:color="auto"/>
            <w:right w:val="none" w:sz="0" w:space="0" w:color="auto"/>
          </w:divBdr>
          <w:divsChild>
            <w:div w:id="1014914915">
              <w:marLeft w:val="0"/>
              <w:marRight w:val="0"/>
              <w:marTop w:val="0"/>
              <w:marBottom w:val="0"/>
              <w:divBdr>
                <w:top w:val="none" w:sz="0" w:space="0" w:color="auto"/>
                <w:left w:val="none" w:sz="0" w:space="0" w:color="auto"/>
                <w:bottom w:val="none" w:sz="0" w:space="0" w:color="auto"/>
                <w:right w:val="none" w:sz="0" w:space="0" w:color="auto"/>
              </w:divBdr>
              <w:divsChild>
                <w:div w:id="14537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3255">
      <w:bodyDiv w:val="1"/>
      <w:marLeft w:val="0"/>
      <w:marRight w:val="0"/>
      <w:marTop w:val="0"/>
      <w:marBottom w:val="0"/>
      <w:divBdr>
        <w:top w:val="none" w:sz="0" w:space="0" w:color="auto"/>
        <w:left w:val="none" w:sz="0" w:space="0" w:color="auto"/>
        <w:bottom w:val="none" w:sz="0" w:space="0" w:color="auto"/>
        <w:right w:val="none" w:sz="0" w:space="0" w:color="auto"/>
      </w:divBdr>
      <w:divsChild>
        <w:div w:id="465660468">
          <w:marLeft w:val="0"/>
          <w:marRight w:val="0"/>
          <w:marTop w:val="0"/>
          <w:marBottom w:val="0"/>
          <w:divBdr>
            <w:top w:val="none" w:sz="0" w:space="0" w:color="auto"/>
            <w:left w:val="none" w:sz="0" w:space="0" w:color="auto"/>
            <w:bottom w:val="none" w:sz="0" w:space="0" w:color="auto"/>
            <w:right w:val="none" w:sz="0" w:space="0" w:color="auto"/>
          </w:divBdr>
          <w:divsChild>
            <w:div w:id="64883226">
              <w:marLeft w:val="0"/>
              <w:marRight w:val="0"/>
              <w:marTop w:val="0"/>
              <w:marBottom w:val="0"/>
              <w:divBdr>
                <w:top w:val="none" w:sz="0" w:space="0" w:color="auto"/>
                <w:left w:val="none" w:sz="0" w:space="0" w:color="auto"/>
                <w:bottom w:val="none" w:sz="0" w:space="0" w:color="auto"/>
                <w:right w:val="none" w:sz="0" w:space="0" w:color="auto"/>
              </w:divBdr>
              <w:divsChild>
                <w:div w:id="6218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s>
</file>

<file path=word/_rels/footer4.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1376</Words>
  <Characters>8671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Jungkunz</dc:creator>
  <cp:keywords/>
  <dc:description/>
  <cp:lastModifiedBy>Martin Jungkunz</cp:lastModifiedBy>
  <cp:revision>19</cp:revision>
  <cp:lastPrinted>2023-07-07T13:16:00Z</cp:lastPrinted>
  <dcterms:created xsi:type="dcterms:W3CDTF">2023-08-09T14:48:00Z</dcterms:created>
  <dcterms:modified xsi:type="dcterms:W3CDTF">2024-05-03T08:35:00Z</dcterms:modified>
</cp:coreProperties>
</file>